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02D40" w14:textId="77777777" w:rsidR="003E3A9E" w:rsidRDefault="00E7552B">
      <w:pPr>
        <w:spacing w:line="480" w:lineRule="auto"/>
        <w:jc w:val="center"/>
        <w:rPr>
          <w:rFonts w:ascii="Arial" w:eastAsia="Arial" w:hAnsi="Arial" w:cs="Arial"/>
        </w:rPr>
      </w:pPr>
      <w:r>
        <w:rPr>
          <w:rFonts w:ascii="Arial" w:eastAsia="Arial" w:hAnsi="Arial" w:cs="Arial"/>
          <w:noProof/>
        </w:rPr>
        <w:drawing>
          <wp:inline distT="0" distB="0" distL="0" distR="0" wp14:anchorId="04EA665E" wp14:editId="2F65E629">
            <wp:extent cx="3657600" cy="1209675"/>
            <wp:effectExtent l="0" t="0" r="0" b="0"/>
            <wp:docPr id="1" name="image1.png" descr="Imagen que contiene texto, dibujo, señal,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texto, dibujo, señal, reloj&#10;&#10;Descripción generada automáticamente"/>
                    <pic:cNvPicPr preferRelativeResize="0"/>
                  </pic:nvPicPr>
                  <pic:blipFill>
                    <a:blip r:embed="rId8"/>
                    <a:srcRect/>
                    <a:stretch>
                      <a:fillRect/>
                    </a:stretch>
                  </pic:blipFill>
                  <pic:spPr>
                    <a:xfrm>
                      <a:off x="0" y="0"/>
                      <a:ext cx="3657600" cy="1209675"/>
                    </a:xfrm>
                    <a:prstGeom prst="rect">
                      <a:avLst/>
                    </a:prstGeom>
                    <a:ln/>
                  </pic:spPr>
                </pic:pic>
              </a:graphicData>
            </a:graphic>
          </wp:inline>
        </w:drawing>
      </w:r>
    </w:p>
    <w:p w14:paraId="4684AED1" w14:textId="4772265E" w:rsidR="003E3A9E" w:rsidRDefault="00E7552B">
      <w:pPr>
        <w:spacing w:after="0" w:line="480" w:lineRule="auto"/>
        <w:ind w:left="360"/>
        <w:jc w:val="center"/>
        <w:rPr>
          <w:rFonts w:ascii="Arial" w:eastAsia="Arial" w:hAnsi="Arial" w:cs="Arial"/>
          <w:b/>
        </w:rPr>
      </w:pPr>
      <w:r>
        <w:rPr>
          <w:rFonts w:ascii="Arial" w:eastAsia="Arial" w:hAnsi="Arial" w:cs="Arial"/>
          <w:b/>
        </w:rPr>
        <w:t>Universidad Tecnológica del Perú</w:t>
      </w:r>
    </w:p>
    <w:p w14:paraId="2C516284" w14:textId="013F68EB" w:rsidR="00482324" w:rsidRDefault="00482324">
      <w:pPr>
        <w:spacing w:after="0" w:line="480" w:lineRule="auto"/>
        <w:ind w:left="360"/>
        <w:jc w:val="center"/>
        <w:rPr>
          <w:rFonts w:ascii="Arial" w:eastAsia="Arial" w:hAnsi="Arial" w:cs="Arial"/>
          <w:b/>
        </w:rPr>
      </w:pPr>
      <w:r>
        <w:rPr>
          <w:rFonts w:ascii="Arial" w:eastAsia="Arial" w:hAnsi="Arial" w:cs="Arial"/>
          <w:b/>
        </w:rPr>
        <w:t>Facultad de Ingeniería</w:t>
      </w:r>
    </w:p>
    <w:p w14:paraId="6A85D148" w14:textId="77777777" w:rsidR="00FB3768" w:rsidRDefault="00FB3768">
      <w:pPr>
        <w:spacing w:after="0" w:line="480" w:lineRule="auto"/>
        <w:ind w:left="360"/>
        <w:jc w:val="center"/>
        <w:rPr>
          <w:rFonts w:ascii="Arial" w:eastAsia="Arial" w:hAnsi="Arial" w:cs="Arial"/>
        </w:rPr>
      </w:pPr>
    </w:p>
    <w:p w14:paraId="6B33551A" w14:textId="0FBBD483" w:rsidR="003E3A9E" w:rsidRPr="00FB3768" w:rsidRDefault="00482324">
      <w:pPr>
        <w:spacing w:after="0" w:line="480" w:lineRule="auto"/>
        <w:ind w:left="360"/>
        <w:jc w:val="center"/>
        <w:rPr>
          <w:rFonts w:ascii="Arial" w:eastAsia="Arial" w:hAnsi="Arial" w:cs="Arial"/>
          <w:b/>
          <w:sz w:val="24"/>
          <w:szCs w:val="24"/>
        </w:rPr>
      </w:pPr>
      <w:r w:rsidRPr="00FB3768">
        <w:rPr>
          <w:rFonts w:ascii="Arial" w:eastAsia="Arial" w:hAnsi="Arial" w:cs="Arial"/>
          <w:b/>
          <w:sz w:val="24"/>
          <w:szCs w:val="24"/>
        </w:rPr>
        <w:t xml:space="preserve">“Diseño de Prótesis de Mano </w:t>
      </w:r>
      <w:r w:rsidR="00BC232C" w:rsidRPr="00FB3768">
        <w:rPr>
          <w:rFonts w:ascii="Arial" w:eastAsia="Arial" w:hAnsi="Arial" w:cs="Arial"/>
          <w:b/>
          <w:sz w:val="24"/>
          <w:szCs w:val="24"/>
        </w:rPr>
        <w:t>con</w:t>
      </w:r>
      <w:r w:rsidRPr="00FB3768">
        <w:rPr>
          <w:rFonts w:ascii="Arial" w:eastAsia="Arial" w:hAnsi="Arial" w:cs="Arial"/>
          <w:b/>
          <w:sz w:val="24"/>
          <w:szCs w:val="24"/>
        </w:rPr>
        <w:t xml:space="preserve"> Inteligencia Artificial Integrada que se Adapta a Pacientes Discapacitados”</w:t>
      </w:r>
    </w:p>
    <w:p w14:paraId="7BAFEEF4" w14:textId="77777777" w:rsidR="00FB3768" w:rsidRDefault="00FB3768">
      <w:pPr>
        <w:spacing w:after="0" w:line="480" w:lineRule="auto"/>
        <w:ind w:left="360"/>
        <w:jc w:val="center"/>
        <w:rPr>
          <w:rFonts w:ascii="Arial" w:eastAsia="Arial" w:hAnsi="Arial" w:cs="Arial"/>
        </w:rPr>
      </w:pPr>
    </w:p>
    <w:p w14:paraId="2B54A3BC" w14:textId="77777777" w:rsidR="003E3A9E" w:rsidRDefault="00E7552B">
      <w:pPr>
        <w:spacing w:after="0" w:line="480" w:lineRule="auto"/>
        <w:ind w:left="360"/>
        <w:jc w:val="center"/>
        <w:rPr>
          <w:rFonts w:ascii="Arial" w:eastAsia="Arial" w:hAnsi="Arial" w:cs="Arial"/>
        </w:rPr>
      </w:pPr>
      <w:r>
        <w:rPr>
          <w:rFonts w:ascii="Arial" w:eastAsia="Arial" w:hAnsi="Arial" w:cs="Arial"/>
          <w:b/>
        </w:rPr>
        <w:t>Curso Integrador I:</w:t>
      </w:r>
      <w:r>
        <w:rPr>
          <w:rFonts w:ascii="Arial" w:eastAsia="Arial" w:hAnsi="Arial" w:cs="Arial"/>
        </w:rPr>
        <w:t> Diseño Electrónico</w:t>
      </w:r>
    </w:p>
    <w:p w14:paraId="73EB3889" w14:textId="77777777" w:rsidR="00482324" w:rsidRDefault="00482324">
      <w:pPr>
        <w:spacing w:after="0" w:line="480" w:lineRule="auto"/>
        <w:ind w:left="360"/>
        <w:jc w:val="center"/>
        <w:rPr>
          <w:rFonts w:ascii="Arial" w:eastAsia="Arial" w:hAnsi="Arial" w:cs="Arial"/>
        </w:rPr>
      </w:pPr>
    </w:p>
    <w:p w14:paraId="691A1C51" w14:textId="77777777" w:rsidR="003E3A9E" w:rsidRDefault="00E7552B">
      <w:pPr>
        <w:spacing w:after="0" w:line="480" w:lineRule="auto"/>
        <w:ind w:left="360"/>
        <w:jc w:val="center"/>
        <w:rPr>
          <w:rFonts w:ascii="Arial" w:eastAsia="Arial" w:hAnsi="Arial" w:cs="Arial"/>
        </w:rPr>
      </w:pPr>
      <w:r>
        <w:rPr>
          <w:rFonts w:ascii="Arial" w:eastAsia="Arial" w:hAnsi="Arial" w:cs="Arial"/>
          <w:b/>
        </w:rPr>
        <w:t>Integrantes:</w:t>
      </w:r>
      <w:r>
        <w:rPr>
          <w:rFonts w:ascii="Arial" w:eastAsia="Arial" w:hAnsi="Arial" w:cs="Arial"/>
        </w:rPr>
        <w:t> </w:t>
      </w:r>
    </w:p>
    <w:p w14:paraId="29BD3208" w14:textId="0DC5FD35" w:rsidR="003E3A9E" w:rsidRDefault="00E7552B">
      <w:pPr>
        <w:spacing w:after="0" w:line="480" w:lineRule="auto"/>
        <w:ind w:left="360"/>
        <w:jc w:val="center"/>
        <w:rPr>
          <w:rFonts w:ascii="Arial" w:eastAsia="Arial" w:hAnsi="Arial" w:cs="Arial"/>
        </w:rPr>
      </w:pPr>
      <w:r>
        <w:rPr>
          <w:rFonts w:ascii="Arial" w:eastAsia="Arial" w:hAnsi="Arial" w:cs="Arial"/>
        </w:rPr>
        <w:t>Anicama Llanos, Victor Manuel</w:t>
      </w:r>
    </w:p>
    <w:p w14:paraId="5A35383E" w14:textId="40B036F1" w:rsidR="003E3A9E" w:rsidRDefault="00E7552B">
      <w:pPr>
        <w:spacing w:after="0" w:line="480" w:lineRule="auto"/>
        <w:ind w:left="360"/>
        <w:jc w:val="center"/>
        <w:rPr>
          <w:rFonts w:ascii="Arial" w:eastAsia="Arial" w:hAnsi="Arial" w:cs="Arial"/>
        </w:rPr>
      </w:pPr>
      <w:r>
        <w:rPr>
          <w:rFonts w:ascii="Arial" w:eastAsia="Arial" w:hAnsi="Arial" w:cs="Arial"/>
        </w:rPr>
        <w:t>Montoya Meregildo, Sergio Orlando</w:t>
      </w:r>
    </w:p>
    <w:p w14:paraId="46BB8C79" w14:textId="46A01650" w:rsidR="003E3A9E" w:rsidRDefault="00E7552B">
      <w:pPr>
        <w:spacing w:after="0" w:line="480" w:lineRule="auto"/>
        <w:ind w:left="360"/>
        <w:jc w:val="center"/>
        <w:rPr>
          <w:rFonts w:ascii="Arial" w:eastAsia="Arial" w:hAnsi="Arial" w:cs="Arial"/>
        </w:rPr>
      </w:pPr>
      <w:r>
        <w:rPr>
          <w:rFonts w:ascii="Arial" w:eastAsia="Arial" w:hAnsi="Arial" w:cs="Arial"/>
        </w:rPr>
        <w:t>Nolasco Changanaqui, Guillermo Matias</w:t>
      </w:r>
    </w:p>
    <w:p w14:paraId="2408D1A7" w14:textId="2E44F1FC" w:rsidR="003E3A9E" w:rsidRDefault="00E7552B">
      <w:pPr>
        <w:spacing w:after="0" w:line="480" w:lineRule="auto"/>
        <w:ind w:left="360"/>
        <w:jc w:val="center"/>
        <w:rPr>
          <w:rFonts w:ascii="Arial" w:eastAsia="Arial" w:hAnsi="Arial" w:cs="Arial"/>
        </w:rPr>
      </w:pPr>
      <w:bookmarkStart w:id="0" w:name="_pjd3apiqhood" w:colFirst="0" w:colLast="0"/>
      <w:bookmarkEnd w:id="0"/>
      <w:r>
        <w:rPr>
          <w:rFonts w:ascii="Arial" w:eastAsia="Arial" w:hAnsi="Arial" w:cs="Arial"/>
        </w:rPr>
        <w:t>Sánchez Tuesta, Kevin David</w:t>
      </w:r>
    </w:p>
    <w:p w14:paraId="015FC964" w14:textId="04713C77" w:rsidR="003E3A9E" w:rsidRDefault="00E7552B">
      <w:pPr>
        <w:spacing w:after="0" w:line="480" w:lineRule="auto"/>
        <w:ind w:left="360"/>
        <w:jc w:val="center"/>
        <w:rPr>
          <w:rFonts w:ascii="Arial" w:eastAsia="Arial" w:hAnsi="Arial" w:cs="Arial"/>
        </w:rPr>
      </w:pPr>
      <w:r>
        <w:rPr>
          <w:rFonts w:ascii="Arial" w:eastAsia="Arial" w:hAnsi="Arial" w:cs="Arial"/>
        </w:rPr>
        <w:t>Soriano Manco, Ana Paula</w:t>
      </w:r>
    </w:p>
    <w:p w14:paraId="52BDAD03" w14:textId="77777777" w:rsidR="003E3A9E" w:rsidRDefault="003E3A9E">
      <w:pPr>
        <w:spacing w:after="0" w:line="480" w:lineRule="auto"/>
        <w:ind w:left="360"/>
        <w:jc w:val="center"/>
        <w:rPr>
          <w:rFonts w:ascii="Arial" w:eastAsia="Arial" w:hAnsi="Arial" w:cs="Arial"/>
        </w:rPr>
      </w:pPr>
    </w:p>
    <w:p w14:paraId="51A321F5" w14:textId="77777777" w:rsidR="003E3A9E" w:rsidRDefault="00E7552B">
      <w:pPr>
        <w:spacing w:after="0" w:line="480" w:lineRule="auto"/>
        <w:ind w:left="360"/>
        <w:jc w:val="center"/>
        <w:rPr>
          <w:rFonts w:ascii="Arial" w:eastAsia="Arial" w:hAnsi="Arial" w:cs="Arial"/>
        </w:rPr>
      </w:pPr>
      <w:r>
        <w:rPr>
          <w:rFonts w:ascii="Arial" w:eastAsia="Arial" w:hAnsi="Arial" w:cs="Arial"/>
          <w:b/>
        </w:rPr>
        <w:t>Profesor:</w:t>
      </w:r>
      <w:r>
        <w:rPr>
          <w:rFonts w:ascii="Arial" w:eastAsia="Arial" w:hAnsi="Arial" w:cs="Arial"/>
        </w:rPr>
        <w:t> </w:t>
      </w:r>
    </w:p>
    <w:p w14:paraId="7A5A9F73" w14:textId="77777777" w:rsidR="003E3A9E" w:rsidRDefault="00E7552B">
      <w:pPr>
        <w:spacing w:after="0" w:line="480" w:lineRule="auto"/>
        <w:ind w:left="360"/>
        <w:jc w:val="center"/>
        <w:rPr>
          <w:rFonts w:ascii="Arial" w:eastAsia="Arial" w:hAnsi="Arial" w:cs="Arial"/>
        </w:rPr>
      </w:pPr>
      <w:r>
        <w:rPr>
          <w:rFonts w:ascii="Arial" w:eastAsia="Arial" w:hAnsi="Arial" w:cs="Arial"/>
        </w:rPr>
        <w:t>Motta Zorrilla, Bryan</w:t>
      </w:r>
    </w:p>
    <w:p w14:paraId="01A3EAC1" w14:textId="77777777" w:rsidR="003E3A9E" w:rsidRDefault="003E3A9E">
      <w:pPr>
        <w:spacing w:after="0" w:line="480" w:lineRule="auto"/>
        <w:ind w:left="360"/>
        <w:jc w:val="center"/>
        <w:rPr>
          <w:rFonts w:ascii="Arial" w:eastAsia="Arial" w:hAnsi="Arial" w:cs="Arial"/>
        </w:rPr>
      </w:pPr>
    </w:p>
    <w:p w14:paraId="087197DA" w14:textId="77777777" w:rsidR="003E3A9E" w:rsidRDefault="003E3A9E">
      <w:pPr>
        <w:spacing w:after="0" w:line="480" w:lineRule="auto"/>
        <w:ind w:left="360"/>
        <w:jc w:val="center"/>
        <w:rPr>
          <w:rFonts w:ascii="Arial" w:eastAsia="Arial" w:hAnsi="Arial" w:cs="Arial"/>
        </w:rPr>
      </w:pPr>
    </w:p>
    <w:p w14:paraId="08DB4058" w14:textId="77777777" w:rsidR="003E3A9E" w:rsidRDefault="00E7552B">
      <w:pPr>
        <w:spacing w:after="0" w:line="480" w:lineRule="auto"/>
        <w:ind w:left="360"/>
        <w:jc w:val="center"/>
        <w:rPr>
          <w:rFonts w:ascii="Arial" w:eastAsia="Arial" w:hAnsi="Arial" w:cs="Arial"/>
          <w:b/>
        </w:rPr>
      </w:pPr>
      <w:r>
        <w:rPr>
          <w:rFonts w:ascii="Arial" w:eastAsia="Arial" w:hAnsi="Arial" w:cs="Arial"/>
          <w:b/>
        </w:rPr>
        <w:t>Lima, Perú </w:t>
      </w:r>
    </w:p>
    <w:p w14:paraId="5E402D25" w14:textId="77777777" w:rsidR="003E3A9E" w:rsidRDefault="00E7552B">
      <w:pPr>
        <w:spacing w:after="0" w:line="480" w:lineRule="auto"/>
        <w:ind w:left="360"/>
        <w:jc w:val="center"/>
        <w:rPr>
          <w:rFonts w:ascii="Arial" w:eastAsia="Arial" w:hAnsi="Arial" w:cs="Arial"/>
          <w:b/>
        </w:rPr>
      </w:pPr>
      <w:r>
        <w:rPr>
          <w:rFonts w:ascii="Arial" w:eastAsia="Arial" w:hAnsi="Arial" w:cs="Arial"/>
          <w:b/>
        </w:rPr>
        <w:t>2025</w:t>
      </w:r>
    </w:p>
    <w:p w14:paraId="5F10DD56" w14:textId="77777777" w:rsidR="003E3A9E" w:rsidRDefault="003E3A9E">
      <w:pPr>
        <w:spacing w:after="0" w:line="480" w:lineRule="auto"/>
        <w:ind w:left="360"/>
        <w:jc w:val="center"/>
        <w:rPr>
          <w:rFonts w:ascii="Arial" w:eastAsia="Arial" w:hAnsi="Arial" w:cs="Arial"/>
          <w:b/>
        </w:rPr>
      </w:pPr>
    </w:p>
    <w:sdt>
      <w:sdtPr>
        <w:rPr>
          <w:rFonts w:ascii="Arial" w:eastAsia="Calibri" w:hAnsi="Arial" w:cs="Arial"/>
          <w:color w:val="auto"/>
          <w:sz w:val="22"/>
          <w:szCs w:val="22"/>
          <w:lang w:val="es-ES"/>
        </w:rPr>
        <w:id w:val="357245040"/>
        <w:docPartObj>
          <w:docPartGallery w:val="Table of Contents"/>
          <w:docPartUnique/>
        </w:docPartObj>
      </w:sdtPr>
      <w:sdtEndPr>
        <w:rPr>
          <w:b/>
          <w:bCs/>
        </w:rPr>
      </w:sdtEndPr>
      <w:sdtContent>
        <w:p w14:paraId="0FA29843" w14:textId="77777777" w:rsidR="00BC3DBF" w:rsidRPr="001B0817" w:rsidRDefault="00BC3DBF" w:rsidP="001B0817">
          <w:pPr>
            <w:pStyle w:val="TtuloTDC"/>
            <w:spacing w:line="480" w:lineRule="auto"/>
            <w:jc w:val="center"/>
            <w:rPr>
              <w:rFonts w:ascii="Arial" w:hAnsi="Arial" w:cs="Arial"/>
              <w:b/>
              <w:bCs/>
              <w:color w:val="000000" w:themeColor="text1"/>
              <w:sz w:val="22"/>
              <w:szCs w:val="22"/>
            </w:rPr>
          </w:pPr>
          <w:r w:rsidRPr="001B0817">
            <w:rPr>
              <w:rFonts w:ascii="Arial" w:hAnsi="Arial" w:cs="Arial"/>
              <w:b/>
              <w:bCs/>
              <w:color w:val="000000" w:themeColor="text1"/>
              <w:sz w:val="22"/>
              <w:szCs w:val="22"/>
              <w:lang w:val="es-ES"/>
            </w:rPr>
            <w:t>Índice</w:t>
          </w:r>
        </w:p>
        <w:p w14:paraId="4F8BFCB8" w14:textId="3DF2FA48" w:rsidR="001B0817" w:rsidRPr="001B0817" w:rsidRDefault="00BC3DBF" w:rsidP="001B0817">
          <w:pPr>
            <w:pStyle w:val="TDC1"/>
            <w:rPr>
              <w:rFonts w:ascii="Arial" w:eastAsiaTheme="minorEastAsia" w:hAnsi="Arial" w:cs="Arial"/>
              <w:noProof/>
              <w:kern w:val="2"/>
              <w:sz w:val="24"/>
              <w:szCs w:val="24"/>
              <w:lang w:val="es-PE"/>
              <w14:ligatures w14:val="standardContextual"/>
            </w:rPr>
          </w:pPr>
          <w:r w:rsidRPr="001B0817">
            <w:rPr>
              <w:rFonts w:ascii="Arial" w:hAnsi="Arial" w:cs="Arial"/>
            </w:rPr>
            <w:fldChar w:fldCharType="begin"/>
          </w:r>
          <w:r w:rsidRPr="001B0817">
            <w:rPr>
              <w:rFonts w:ascii="Arial" w:hAnsi="Arial" w:cs="Arial"/>
            </w:rPr>
            <w:instrText xml:space="preserve"> TOC \o "1-3" \h \z \u </w:instrText>
          </w:r>
          <w:r w:rsidRPr="001B0817">
            <w:rPr>
              <w:rFonts w:ascii="Arial" w:hAnsi="Arial" w:cs="Arial"/>
            </w:rPr>
            <w:fldChar w:fldCharType="separate"/>
          </w:r>
          <w:hyperlink w:anchor="_Toc200312490" w:history="1">
            <w:r w:rsidR="001B0817" w:rsidRPr="001B0817">
              <w:rPr>
                <w:rStyle w:val="Hipervnculo"/>
                <w:rFonts w:ascii="Arial" w:hAnsi="Arial" w:cs="Arial"/>
                <w:noProof/>
              </w:rPr>
              <w:t>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Planteamiento del Problema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_Toc200312490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w:t>
            </w:r>
            <w:r w:rsidR="001B0817" w:rsidRPr="001B0817">
              <w:rPr>
                <w:rFonts w:ascii="Arial" w:hAnsi="Arial" w:cs="Arial"/>
                <w:noProof/>
                <w:webHidden/>
              </w:rPr>
              <w:fldChar w:fldCharType="end"/>
            </w:r>
          </w:hyperlink>
        </w:p>
        <w:p w14:paraId="486B0D70" w14:textId="7E90691F"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1" w:history="1">
            <w:r w:rsidR="001B0817" w:rsidRPr="001B0817">
              <w:rPr>
                <w:rStyle w:val="Hipervnculo"/>
                <w:rFonts w:ascii="Arial" w:hAnsi="Arial" w:cs="Arial"/>
                <w:noProof/>
              </w:rPr>
              <w:t>1.1.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Realidad Problemática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_Toc200312491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w:t>
            </w:r>
            <w:r w:rsidR="001B0817" w:rsidRPr="001B0817">
              <w:rPr>
                <w:rFonts w:ascii="Arial" w:hAnsi="Arial" w:cs="Arial"/>
                <w:noProof/>
                <w:webHidden/>
              </w:rPr>
              <w:fldChar w:fldCharType="end"/>
            </w:r>
          </w:hyperlink>
        </w:p>
        <w:p w14:paraId="4DEF5F6C" w14:textId="5F8EAFC6"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2" w:history="1">
            <w:r w:rsidR="001B0817" w:rsidRPr="001B0817">
              <w:rPr>
                <w:rStyle w:val="Hipervnculo"/>
                <w:rFonts w:ascii="Arial" w:hAnsi="Arial" w:cs="Arial"/>
                <w:noProof/>
              </w:rPr>
              <w:t>1.2.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Formulación del Problema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_Toc200312492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w:t>
            </w:r>
            <w:r w:rsidR="001B0817" w:rsidRPr="001B0817">
              <w:rPr>
                <w:rFonts w:ascii="Arial" w:hAnsi="Arial" w:cs="Arial"/>
                <w:noProof/>
                <w:webHidden/>
              </w:rPr>
              <w:fldChar w:fldCharType="end"/>
            </w:r>
          </w:hyperlink>
        </w:p>
        <w:p w14:paraId="732C94FD" w14:textId="3ADC94FC"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3" w:history="1">
            <w:r w:rsidR="001B0817" w:rsidRPr="001B0817">
              <w:rPr>
                <w:rStyle w:val="Hipervnculo"/>
                <w:rFonts w:ascii="Arial" w:hAnsi="Arial" w:cs="Arial"/>
                <w:noProof/>
              </w:rPr>
              <w:t>1.2.1.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Problema General</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_Toc200312493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w:t>
            </w:r>
            <w:r w:rsidR="001B0817" w:rsidRPr="001B0817">
              <w:rPr>
                <w:rFonts w:ascii="Arial" w:hAnsi="Arial" w:cs="Arial"/>
                <w:noProof/>
                <w:webHidden/>
              </w:rPr>
              <w:fldChar w:fldCharType="end"/>
            </w:r>
          </w:hyperlink>
        </w:p>
        <w:p w14:paraId="105C9730" w14:textId="7D4F187A"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4" w:history="1">
            <w:r w:rsidR="001B0817" w:rsidRPr="001B0817">
              <w:rPr>
                <w:rStyle w:val="Hipervnculo"/>
                <w:rFonts w:ascii="Arial" w:hAnsi="Arial" w:cs="Arial"/>
                <w:noProof/>
              </w:rPr>
              <w:t>1.2.2.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Problemas Específicos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_Toc200312494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w:t>
            </w:r>
            <w:r w:rsidR="001B0817" w:rsidRPr="001B0817">
              <w:rPr>
                <w:rFonts w:ascii="Arial" w:hAnsi="Arial" w:cs="Arial"/>
                <w:noProof/>
                <w:webHidden/>
              </w:rPr>
              <w:fldChar w:fldCharType="end"/>
            </w:r>
          </w:hyperlink>
        </w:p>
        <w:p w14:paraId="4B20C7DB" w14:textId="495EEDAB"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5" w:history="1">
            <w:r w:rsidR="001B0817" w:rsidRPr="001B0817">
              <w:rPr>
                <w:rStyle w:val="Hipervnculo"/>
                <w:rFonts w:ascii="Arial" w:hAnsi="Arial" w:cs="Arial"/>
                <w:noProof/>
              </w:rPr>
              <w:t>1.3.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Objetivos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_Toc200312495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4</w:t>
            </w:r>
            <w:r w:rsidR="001B0817" w:rsidRPr="001B0817">
              <w:rPr>
                <w:rFonts w:ascii="Arial" w:hAnsi="Arial" w:cs="Arial"/>
                <w:noProof/>
                <w:webHidden/>
              </w:rPr>
              <w:fldChar w:fldCharType="end"/>
            </w:r>
          </w:hyperlink>
        </w:p>
        <w:p w14:paraId="439FF7F9" w14:textId="32B3CCC1"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6" w:history="1">
            <w:r w:rsidR="001B0817" w:rsidRPr="001B0817">
              <w:rPr>
                <w:rStyle w:val="Hipervnculo"/>
                <w:rFonts w:ascii="Arial" w:hAnsi="Arial" w:cs="Arial"/>
                <w:noProof/>
              </w:rPr>
              <w:t>1.3.1.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Objetivo General</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_Toc200312496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4</w:t>
            </w:r>
            <w:r w:rsidR="001B0817" w:rsidRPr="001B0817">
              <w:rPr>
                <w:rFonts w:ascii="Arial" w:hAnsi="Arial" w:cs="Arial"/>
                <w:noProof/>
                <w:webHidden/>
              </w:rPr>
              <w:fldChar w:fldCharType="end"/>
            </w:r>
          </w:hyperlink>
        </w:p>
        <w:p w14:paraId="6AF8D602" w14:textId="6C240DAA"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7" w:history="1">
            <w:r w:rsidR="001B0817" w:rsidRPr="001B0817">
              <w:rPr>
                <w:rStyle w:val="Hipervnculo"/>
                <w:rFonts w:ascii="Arial" w:hAnsi="Arial" w:cs="Arial"/>
                <w:noProof/>
              </w:rPr>
              <w:t>1.3.2.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Objetivos Específicos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_Toc200312497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4</w:t>
            </w:r>
            <w:r w:rsidR="001B0817" w:rsidRPr="001B0817">
              <w:rPr>
                <w:rFonts w:ascii="Arial" w:hAnsi="Arial" w:cs="Arial"/>
                <w:noProof/>
                <w:webHidden/>
              </w:rPr>
              <w:fldChar w:fldCharType="end"/>
            </w:r>
          </w:hyperlink>
        </w:p>
        <w:p w14:paraId="673700A9" w14:textId="66877F02"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498" w:history="1">
            <w:r w:rsidR="001B0817" w:rsidRPr="001B0817">
              <w:rPr>
                <w:rStyle w:val="Hipervnculo"/>
                <w:rFonts w:ascii="Arial" w:hAnsi="Arial" w:cs="Arial"/>
                <w:noProof/>
              </w:rPr>
              <w:t>1.4.</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Justificación</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_Toc200312498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4</w:t>
            </w:r>
            <w:r w:rsidR="001B0817" w:rsidRPr="001B0817">
              <w:rPr>
                <w:rFonts w:ascii="Arial" w:hAnsi="Arial" w:cs="Arial"/>
                <w:noProof/>
                <w:webHidden/>
              </w:rPr>
              <w:fldChar w:fldCharType="end"/>
            </w:r>
          </w:hyperlink>
        </w:p>
        <w:p w14:paraId="44215000" w14:textId="2DC42510"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499" w:history="1">
            <w:r w:rsidR="001B0817" w:rsidRPr="001B0817">
              <w:rPr>
                <w:rStyle w:val="Hipervnculo"/>
                <w:rFonts w:ascii="Arial" w:hAnsi="Arial" w:cs="Arial"/>
                <w:noProof/>
              </w:rPr>
              <w:t>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Marco Teórico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_Toc200312499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5</w:t>
            </w:r>
            <w:r w:rsidR="001B0817" w:rsidRPr="001B0817">
              <w:rPr>
                <w:rFonts w:ascii="Arial" w:hAnsi="Arial" w:cs="Arial"/>
                <w:noProof/>
                <w:webHidden/>
              </w:rPr>
              <w:fldChar w:fldCharType="end"/>
            </w:r>
          </w:hyperlink>
        </w:p>
        <w:p w14:paraId="4D06EC76" w14:textId="0B1F9692"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0" w:history="1">
            <w:r w:rsidR="001B0817" w:rsidRPr="001B0817">
              <w:rPr>
                <w:rStyle w:val="Hipervnculo"/>
                <w:rFonts w:ascii="Arial" w:hAnsi="Arial" w:cs="Arial"/>
                <w:noProof/>
              </w:rPr>
              <w:t>2.1.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Antecedentes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_Toc200312500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5</w:t>
            </w:r>
            <w:r w:rsidR="001B0817" w:rsidRPr="001B0817">
              <w:rPr>
                <w:rFonts w:ascii="Arial" w:hAnsi="Arial" w:cs="Arial"/>
                <w:noProof/>
                <w:webHidden/>
              </w:rPr>
              <w:fldChar w:fldCharType="end"/>
            </w:r>
          </w:hyperlink>
        </w:p>
        <w:p w14:paraId="1DAA4A41" w14:textId="0F13B090"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1" w:history="1">
            <w:r w:rsidR="001B0817" w:rsidRPr="001B0817">
              <w:rPr>
                <w:rStyle w:val="Hipervnculo"/>
                <w:rFonts w:ascii="Arial" w:hAnsi="Arial" w:cs="Arial"/>
                <w:noProof/>
              </w:rPr>
              <w:t>2.2.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Bases Teóricas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_Toc200312501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6</w:t>
            </w:r>
            <w:r w:rsidR="001B0817" w:rsidRPr="001B0817">
              <w:rPr>
                <w:rFonts w:ascii="Arial" w:hAnsi="Arial" w:cs="Arial"/>
                <w:noProof/>
                <w:webHidden/>
              </w:rPr>
              <w:fldChar w:fldCharType="end"/>
            </w:r>
          </w:hyperlink>
        </w:p>
        <w:p w14:paraId="28EF5BDB" w14:textId="3B0163E7"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2" w:history="1">
            <w:r w:rsidR="001B0817" w:rsidRPr="001B0817">
              <w:rPr>
                <w:rStyle w:val="Hipervnculo"/>
                <w:rFonts w:ascii="Arial" w:hAnsi="Arial" w:cs="Arial"/>
                <w:noProof/>
              </w:rPr>
              <w:t>2.2.1.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Potenciales Eléctricos del Músculo Esquelético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_Toc200312502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6</w:t>
            </w:r>
            <w:r w:rsidR="001B0817" w:rsidRPr="001B0817">
              <w:rPr>
                <w:rFonts w:ascii="Arial" w:hAnsi="Arial" w:cs="Arial"/>
                <w:noProof/>
                <w:webHidden/>
              </w:rPr>
              <w:fldChar w:fldCharType="end"/>
            </w:r>
          </w:hyperlink>
        </w:p>
        <w:p w14:paraId="01A3BBE6" w14:textId="3D2BF207"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3" w:history="1">
            <w:r w:rsidR="001B0817" w:rsidRPr="001B0817">
              <w:rPr>
                <w:rStyle w:val="Hipervnculo"/>
                <w:rFonts w:ascii="Arial" w:hAnsi="Arial" w:cs="Arial"/>
                <w:noProof/>
              </w:rPr>
              <w:t>2.2.2.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Anatomía de la Extremidad Superior</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_Toc200312503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8</w:t>
            </w:r>
            <w:r w:rsidR="001B0817" w:rsidRPr="001B0817">
              <w:rPr>
                <w:rFonts w:ascii="Arial" w:hAnsi="Arial" w:cs="Arial"/>
                <w:noProof/>
                <w:webHidden/>
              </w:rPr>
              <w:fldChar w:fldCharType="end"/>
            </w:r>
          </w:hyperlink>
        </w:p>
        <w:p w14:paraId="016C2A25" w14:textId="06FE2B33"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4" w:history="1">
            <w:r w:rsidR="001B0817" w:rsidRPr="001B0817">
              <w:rPr>
                <w:rStyle w:val="Hipervnculo"/>
                <w:rFonts w:ascii="Arial" w:hAnsi="Arial" w:cs="Arial"/>
                <w:noProof/>
              </w:rPr>
              <w:t>2.3.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Base Conceptual</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_Toc200312504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14</w:t>
            </w:r>
            <w:r w:rsidR="001B0817" w:rsidRPr="001B0817">
              <w:rPr>
                <w:rFonts w:ascii="Arial" w:hAnsi="Arial" w:cs="Arial"/>
                <w:noProof/>
                <w:webHidden/>
              </w:rPr>
              <w:fldChar w:fldCharType="end"/>
            </w:r>
          </w:hyperlink>
        </w:p>
        <w:p w14:paraId="2D997AC7" w14:textId="2E76970C"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505" w:history="1">
            <w:r w:rsidR="001B0817" w:rsidRPr="001B0817">
              <w:rPr>
                <w:rStyle w:val="Hipervnculo"/>
                <w:rFonts w:ascii="Arial" w:hAnsi="Arial" w:cs="Arial"/>
                <w:noProof/>
              </w:rPr>
              <w:t>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Variables e Hipótesis: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_Toc200312505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18</w:t>
            </w:r>
            <w:r w:rsidR="001B0817" w:rsidRPr="001B0817">
              <w:rPr>
                <w:rFonts w:ascii="Arial" w:hAnsi="Arial" w:cs="Arial"/>
                <w:noProof/>
                <w:webHidden/>
              </w:rPr>
              <w:fldChar w:fldCharType="end"/>
            </w:r>
          </w:hyperlink>
        </w:p>
        <w:p w14:paraId="7407DF25" w14:textId="49B72055"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6" w:history="1">
            <w:r w:rsidR="001B0817" w:rsidRPr="001B0817">
              <w:rPr>
                <w:rStyle w:val="Hipervnculo"/>
                <w:rFonts w:ascii="Arial" w:hAnsi="Arial" w:cs="Arial"/>
                <w:noProof/>
              </w:rPr>
              <w:t>3.1.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Variables del problema (dependientes e independientes)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_Toc200312506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18</w:t>
            </w:r>
            <w:r w:rsidR="001B0817" w:rsidRPr="001B0817">
              <w:rPr>
                <w:rFonts w:ascii="Arial" w:hAnsi="Arial" w:cs="Arial"/>
                <w:noProof/>
                <w:webHidden/>
              </w:rPr>
              <w:fldChar w:fldCharType="end"/>
            </w:r>
          </w:hyperlink>
        </w:p>
        <w:p w14:paraId="6D087E7F" w14:textId="35E042D5"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7" w:history="1">
            <w:r w:rsidR="001B0817" w:rsidRPr="001B0817">
              <w:rPr>
                <w:rStyle w:val="Hipervnculo"/>
                <w:rFonts w:ascii="Arial" w:hAnsi="Arial" w:cs="Arial"/>
                <w:noProof/>
              </w:rPr>
              <w:t>3.2.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Hipótesis del problema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_Toc200312507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18</w:t>
            </w:r>
            <w:r w:rsidR="001B0817" w:rsidRPr="001B0817">
              <w:rPr>
                <w:rFonts w:ascii="Arial" w:hAnsi="Arial" w:cs="Arial"/>
                <w:noProof/>
                <w:webHidden/>
              </w:rPr>
              <w:fldChar w:fldCharType="end"/>
            </w:r>
          </w:hyperlink>
        </w:p>
        <w:p w14:paraId="79E9AD84" w14:textId="397ECEDF"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08" w:history="1">
            <w:r w:rsidR="001B0817" w:rsidRPr="001B0817">
              <w:rPr>
                <w:rStyle w:val="Hipervnculo"/>
                <w:rFonts w:ascii="Arial" w:hAnsi="Arial" w:cs="Arial"/>
                <w:noProof/>
              </w:rPr>
              <w:t>3.3.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Operalización de variables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_Toc200312508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19</w:t>
            </w:r>
            <w:r w:rsidR="001B0817" w:rsidRPr="001B0817">
              <w:rPr>
                <w:rFonts w:ascii="Arial" w:hAnsi="Arial" w:cs="Arial"/>
                <w:noProof/>
                <w:webHidden/>
              </w:rPr>
              <w:fldChar w:fldCharType="end"/>
            </w:r>
          </w:hyperlink>
        </w:p>
        <w:p w14:paraId="14B2AA00" w14:textId="4E8EA54C"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509" w:history="1">
            <w:r w:rsidR="001B0817" w:rsidRPr="001B0817">
              <w:rPr>
                <w:rStyle w:val="Hipervnculo"/>
                <w:rFonts w:ascii="Arial" w:hAnsi="Arial" w:cs="Arial"/>
                <w:noProof/>
              </w:rPr>
              <w:t>4.</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Metodología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_Toc200312509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20</w:t>
            </w:r>
            <w:r w:rsidR="001B0817" w:rsidRPr="001B0817">
              <w:rPr>
                <w:rFonts w:ascii="Arial" w:hAnsi="Arial" w:cs="Arial"/>
                <w:noProof/>
                <w:webHidden/>
              </w:rPr>
              <w:fldChar w:fldCharType="end"/>
            </w:r>
          </w:hyperlink>
        </w:p>
        <w:p w14:paraId="25307E05" w14:textId="250440DD"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0" w:history="1">
            <w:r w:rsidR="001B0817" w:rsidRPr="001B0817">
              <w:rPr>
                <w:rStyle w:val="Hipervnculo"/>
                <w:rFonts w:ascii="Arial" w:hAnsi="Arial" w:cs="Arial"/>
                <w:noProof/>
              </w:rPr>
              <w:t>4.1.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Descripción del enfoque metodológico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_Toc200312510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22</w:t>
            </w:r>
            <w:r w:rsidR="001B0817" w:rsidRPr="001B0817">
              <w:rPr>
                <w:rFonts w:ascii="Arial" w:hAnsi="Arial" w:cs="Arial"/>
                <w:noProof/>
                <w:webHidden/>
              </w:rPr>
              <w:fldChar w:fldCharType="end"/>
            </w:r>
          </w:hyperlink>
        </w:p>
        <w:p w14:paraId="505F4C40" w14:textId="403F3FE7"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1" w:history="1">
            <w:r w:rsidR="001B0817" w:rsidRPr="001B0817">
              <w:rPr>
                <w:rStyle w:val="Hipervnculo"/>
                <w:rFonts w:ascii="Arial" w:hAnsi="Arial" w:cs="Arial"/>
                <w:noProof/>
              </w:rPr>
              <w:t>4.2.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Metodología del Diseño Electrónico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_Toc200312511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22</w:t>
            </w:r>
            <w:r w:rsidR="001B0817" w:rsidRPr="001B0817">
              <w:rPr>
                <w:rFonts w:ascii="Arial" w:hAnsi="Arial" w:cs="Arial"/>
                <w:noProof/>
                <w:webHidden/>
              </w:rPr>
              <w:fldChar w:fldCharType="end"/>
            </w:r>
          </w:hyperlink>
        </w:p>
        <w:p w14:paraId="72FD0332" w14:textId="2A12A39A"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2" w:history="1">
            <w:r w:rsidR="001B0817" w:rsidRPr="001B0817">
              <w:rPr>
                <w:rStyle w:val="Hipervnculo"/>
                <w:rFonts w:ascii="Arial" w:hAnsi="Arial" w:cs="Arial"/>
                <w:noProof/>
              </w:rPr>
              <w:t>4.2.1.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Especificaciones de diseño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_Toc200312512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22</w:t>
            </w:r>
            <w:r w:rsidR="001B0817" w:rsidRPr="001B0817">
              <w:rPr>
                <w:rFonts w:ascii="Arial" w:hAnsi="Arial" w:cs="Arial"/>
                <w:noProof/>
                <w:webHidden/>
              </w:rPr>
              <w:fldChar w:fldCharType="end"/>
            </w:r>
          </w:hyperlink>
        </w:p>
        <w:p w14:paraId="6F708E19" w14:textId="2F8AFC4E"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3" w:history="1">
            <w:r w:rsidR="001B0817" w:rsidRPr="001B0817">
              <w:rPr>
                <w:rStyle w:val="Hipervnculo"/>
                <w:rFonts w:ascii="Arial" w:hAnsi="Arial" w:cs="Arial"/>
                <w:noProof/>
              </w:rPr>
              <w:t>4.2.2.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Creación de Esquemáticos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_Toc200312513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25</w:t>
            </w:r>
            <w:r w:rsidR="001B0817" w:rsidRPr="001B0817">
              <w:rPr>
                <w:rFonts w:ascii="Arial" w:hAnsi="Arial" w:cs="Arial"/>
                <w:noProof/>
                <w:webHidden/>
              </w:rPr>
              <w:fldChar w:fldCharType="end"/>
            </w:r>
          </w:hyperlink>
        </w:p>
        <w:p w14:paraId="4C083584" w14:textId="06EE4457"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4" w:history="1">
            <w:r w:rsidR="001B0817" w:rsidRPr="001B0817">
              <w:rPr>
                <w:rStyle w:val="Hipervnculo"/>
                <w:rFonts w:ascii="Arial" w:hAnsi="Arial" w:cs="Arial"/>
                <w:noProof/>
              </w:rPr>
              <w:t>4.2.3.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Montaje</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_Toc200312514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26</w:t>
            </w:r>
            <w:r w:rsidR="001B0817" w:rsidRPr="001B0817">
              <w:rPr>
                <w:rFonts w:ascii="Arial" w:hAnsi="Arial" w:cs="Arial"/>
                <w:noProof/>
                <w:webHidden/>
              </w:rPr>
              <w:fldChar w:fldCharType="end"/>
            </w:r>
          </w:hyperlink>
        </w:p>
        <w:p w14:paraId="71F9DA19" w14:textId="5B5A544F"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515" w:history="1">
            <w:r w:rsidR="001B0817" w:rsidRPr="001B0817">
              <w:rPr>
                <w:rStyle w:val="Hipervnculo"/>
                <w:rFonts w:ascii="Arial" w:hAnsi="Arial" w:cs="Arial"/>
                <w:noProof/>
              </w:rPr>
              <w:t>5.</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Cronograma y disgregación de actividades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_Toc200312515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30</w:t>
            </w:r>
            <w:r w:rsidR="001B0817" w:rsidRPr="001B0817">
              <w:rPr>
                <w:rFonts w:ascii="Arial" w:hAnsi="Arial" w:cs="Arial"/>
                <w:noProof/>
                <w:webHidden/>
              </w:rPr>
              <w:fldChar w:fldCharType="end"/>
            </w:r>
          </w:hyperlink>
        </w:p>
        <w:p w14:paraId="1930E66C" w14:textId="3659BF14"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6" w:history="1">
            <w:r w:rsidR="001B0817" w:rsidRPr="001B0817">
              <w:rPr>
                <w:rStyle w:val="Hipervnculo"/>
                <w:rFonts w:ascii="Arial" w:hAnsi="Arial" w:cs="Arial"/>
                <w:noProof/>
              </w:rPr>
              <w:t>5.1.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Plan de Trabajo (Diagrama de Tiempos y Actividades)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_Toc200312516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30</w:t>
            </w:r>
            <w:r w:rsidR="001B0817" w:rsidRPr="001B0817">
              <w:rPr>
                <w:rFonts w:ascii="Arial" w:hAnsi="Arial" w:cs="Arial"/>
                <w:noProof/>
                <w:webHidden/>
              </w:rPr>
              <w:fldChar w:fldCharType="end"/>
            </w:r>
          </w:hyperlink>
        </w:p>
        <w:p w14:paraId="04048219" w14:textId="36860BE2"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7" w:history="1">
            <w:r w:rsidR="001B0817" w:rsidRPr="001B0817">
              <w:rPr>
                <w:rStyle w:val="Hipervnculo"/>
                <w:rFonts w:ascii="Arial" w:hAnsi="Arial" w:cs="Arial"/>
                <w:noProof/>
              </w:rPr>
              <w:t>5.2.</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Diagrama de PDM:</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_Toc200312517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31</w:t>
            </w:r>
            <w:r w:rsidR="001B0817" w:rsidRPr="001B0817">
              <w:rPr>
                <w:rFonts w:ascii="Arial" w:hAnsi="Arial" w:cs="Arial"/>
                <w:noProof/>
                <w:webHidden/>
              </w:rPr>
              <w:fldChar w:fldCharType="end"/>
            </w:r>
          </w:hyperlink>
        </w:p>
        <w:p w14:paraId="3BFFA9C9" w14:textId="622D2A31" w:rsidR="001B0817" w:rsidRPr="001B0817" w:rsidRDefault="00332A89" w:rsidP="001B0817">
          <w:pPr>
            <w:pStyle w:val="TDC2"/>
            <w:tabs>
              <w:tab w:val="left" w:pos="96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8" w:history="1">
            <w:r w:rsidR="001B0817" w:rsidRPr="001B0817">
              <w:rPr>
                <w:rStyle w:val="Hipervnculo"/>
                <w:rFonts w:ascii="Arial" w:hAnsi="Arial" w:cs="Arial"/>
                <w:noProof/>
              </w:rPr>
              <w:t>5.3.</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Disgregación del Trabajo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_Toc200312518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31</w:t>
            </w:r>
            <w:r w:rsidR="001B0817" w:rsidRPr="001B0817">
              <w:rPr>
                <w:rFonts w:ascii="Arial" w:hAnsi="Arial" w:cs="Arial"/>
                <w:noProof/>
                <w:webHidden/>
              </w:rPr>
              <w:fldChar w:fldCharType="end"/>
            </w:r>
          </w:hyperlink>
        </w:p>
        <w:p w14:paraId="5A216068" w14:textId="3483E8E3" w:rsidR="001B0817" w:rsidRPr="001B0817" w:rsidRDefault="00332A89" w:rsidP="001B0817">
          <w:pPr>
            <w:pStyle w:val="TDC3"/>
            <w:tabs>
              <w:tab w:val="left" w:pos="1200"/>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19" w:history="1">
            <w:r w:rsidR="001B0817" w:rsidRPr="001B0817">
              <w:rPr>
                <w:rStyle w:val="Hipervnculo"/>
                <w:rFonts w:ascii="Arial" w:hAnsi="Arial" w:cs="Arial"/>
                <w:noProof/>
              </w:rPr>
              <w:t>5.3.1.</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Diagrama de flujo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_Toc200312519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32</w:t>
            </w:r>
            <w:r w:rsidR="001B0817" w:rsidRPr="001B0817">
              <w:rPr>
                <w:rFonts w:ascii="Arial" w:hAnsi="Arial" w:cs="Arial"/>
                <w:noProof/>
                <w:webHidden/>
              </w:rPr>
              <w:fldChar w:fldCharType="end"/>
            </w:r>
          </w:hyperlink>
        </w:p>
        <w:p w14:paraId="4D7C4E32" w14:textId="270BC314"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520" w:history="1">
            <w:r w:rsidR="001B0817" w:rsidRPr="001B0817">
              <w:rPr>
                <w:rStyle w:val="Hipervnculo"/>
                <w:rFonts w:ascii="Arial" w:hAnsi="Arial" w:cs="Arial"/>
                <w:noProof/>
              </w:rPr>
              <w:t>6.</w:t>
            </w:r>
            <w:r w:rsidR="001B0817" w:rsidRPr="001B0817">
              <w:rPr>
                <w:rFonts w:ascii="Arial" w:eastAsiaTheme="minorEastAsia" w:hAnsi="Arial" w:cs="Arial"/>
                <w:noProof/>
                <w:kern w:val="2"/>
                <w:sz w:val="24"/>
                <w:szCs w:val="24"/>
                <w:lang w:val="es-PE"/>
                <w14:ligatures w14:val="standardContextual"/>
              </w:rPr>
              <w:tab/>
            </w:r>
            <w:r w:rsidR="001B0817" w:rsidRPr="001B0817">
              <w:rPr>
                <w:rStyle w:val="Hipervnculo"/>
                <w:rFonts w:ascii="Arial" w:hAnsi="Arial" w:cs="Arial"/>
                <w:noProof/>
              </w:rPr>
              <w:t>Referencias Bibliográficas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_Toc200312520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33</w:t>
            </w:r>
            <w:r w:rsidR="001B0817" w:rsidRPr="001B0817">
              <w:rPr>
                <w:rFonts w:ascii="Arial" w:hAnsi="Arial" w:cs="Arial"/>
                <w:noProof/>
                <w:webHidden/>
              </w:rPr>
              <w:fldChar w:fldCharType="end"/>
            </w:r>
          </w:hyperlink>
        </w:p>
        <w:p w14:paraId="34D0BAE4" w14:textId="19E63F67" w:rsidR="001B0817" w:rsidRPr="001B0817" w:rsidRDefault="00332A89" w:rsidP="001B0817">
          <w:pPr>
            <w:pStyle w:val="TDC1"/>
            <w:rPr>
              <w:rFonts w:ascii="Arial" w:eastAsiaTheme="minorEastAsia" w:hAnsi="Arial" w:cs="Arial"/>
              <w:noProof/>
              <w:kern w:val="2"/>
              <w:sz w:val="24"/>
              <w:szCs w:val="24"/>
              <w:lang w:val="es-PE"/>
              <w14:ligatures w14:val="standardContextual"/>
            </w:rPr>
          </w:pPr>
          <w:hyperlink w:anchor="_Toc200312521" w:history="1">
            <w:r w:rsidR="001B0817" w:rsidRPr="001B0817">
              <w:rPr>
                <w:rStyle w:val="Hipervnculo"/>
                <w:rFonts w:ascii="Arial" w:hAnsi="Arial" w:cs="Arial"/>
                <w:noProof/>
                <w:lang w:val="pt-PT"/>
              </w:rPr>
              <w:t>Anexos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_Toc200312521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36</w:t>
            </w:r>
            <w:r w:rsidR="001B0817" w:rsidRPr="001B0817">
              <w:rPr>
                <w:rFonts w:ascii="Arial" w:hAnsi="Arial" w:cs="Arial"/>
                <w:noProof/>
                <w:webHidden/>
              </w:rPr>
              <w:fldChar w:fldCharType="end"/>
            </w:r>
          </w:hyperlink>
        </w:p>
        <w:p w14:paraId="469E97CA" w14:textId="7758D5DB" w:rsidR="001B0817" w:rsidRPr="001B0817" w:rsidRDefault="00332A89" w:rsidP="001B0817">
          <w:pPr>
            <w:pStyle w:val="TDC2"/>
            <w:tabs>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22" w:history="1">
            <w:r w:rsidR="001B0817" w:rsidRPr="001B0817">
              <w:rPr>
                <w:rStyle w:val="Hipervnculo"/>
                <w:rFonts w:ascii="Arial" w:hAnsi="Arial" w:cs="Arial"/>
                <w:noProof/>
                <w:lang w:val="pt-PT"/>
              </w:rPr>
              <w:t>Anexo A. Matriz de consistencia</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_Toc200312522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36</w:t>
            </w:r>
            <w:r w:rsidR="001B0817" w:rsidRPr="001B0817">
              <w:rPr>
                <w:rFonts w:ascii="Arial" w:hAnsi="Arial" w:cs="Arial"/>
                <w:noProof/>
                <w:webHidden/>
              </w:rPr>
              <w:fldChar w:fldCharType="end"/>
            </w:r>
          </w:hyperlink>
        </w:p>
        <w:p w14:paraId="4D320DDA" w14:textId="7D36F030" w:rsidR="001B0817" w:rsidRPr="001B0817" w:rsidRDefault="00332A89" w:rsidP="001B0817">
          <w:pPr>
            <w:pStyle w:val="TDC2"/>
            <w:tabs>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23" w:history="1">
            <w:r w:rsidR="001B0817" w:rsidRPr="001B0817">
              <w:rPr>
                <w:rStyle w:val="Hipervnculo"/>
                <w:rFonts w:ascii="Arial" w:hAnsi="Arial" w:cs="Arial"/>
                <w:noProof/>
              </w:rPr>
              <w:t>Anexo B. Presupuesto y componentes</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_Toc200312523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38</w:t>
            </w:r>
            <w:r w:rsidR="001B0817" w:rsidRPr="001B0817">
              <w:rPr>
                <w:rFonts w:ascii="Arial" w:hAnsi="Arial" w:cs="Arial"/>
                <w:noProof/>
                <w:webHidden/>
              </w:rPr>
              <w:fldChar w:fldCharType="end"/>
            </w:r>
          </w:hyperlink>
        </w:p>
        <w:p w14:paraId="144A4C80" w14:textId="5D4DA231" w:rsidR="001B0817" w:rsidRPr="001B0817" w:rsidRDefault="00332A89" w:rsidP="001B0817">
          <w:pPr>
            <w:pStyle w:val="TDC2"/>
            <w:tabs>
              <w:tab w:val="right" w:leader="dot" w:pos="8777"/>
            </w:tabs>
            <w:spacing w:line="480" w:lineRule="auto"/>
            <w:rPr>
              <w:rFonts w:ascii="Arial" w:eastAsiaTheme="minorEastAsia" w:hAnsi="Arial" w:cs="Arial"/>
              <w:noProof/>
              <w:kern w:val="2"/>
              <w:sz w:val="24"/>
              <w:szCs w:val="24"/>
              <w:lang w:val="es-PE"/>
              <w14:ligatures w14:val="standardContextual"/>
            </w:rPr>
          </w:pPr>
          <w:hyperlink w:anchor="_Toc200312524" w:history="1">
            <w:r w:rsidR="001B0817" w:rsidRPr="001B0817">
              <w:rPr>
                <w:rStyle w:val="Hipervnculo"/>
                <w:rFonts w:ascii="Arial" w:hAnsi="Arial" w:cs="Arial"/>
                <w:noProof/>
                <w:lang w:val="pt-PT"/>
              </w:rPr>
              <w:t>Anexo C. Codigo de Arduino NANO</w:t>
            </w:r>
            <w:r w:rsidR="001B0817" w:rsidRPr="001B0817">
              <w:rPr>
                <w:rFonts w:ascii="Arial" w:hAnsi="Arial" w:cs="Arial"/>
                <w:noProof/>
                <w:webHidden/>
              </w:rPr>
              <w:tab/>
            </w:r>
            <w:r w:rsidR="001B0817" w:rsidRPr="001B0817">
              <w:rPr>
                <w:rFonts w:ascii="Arial" w:hAnsi="Arial" w:cs="Arial"/>
                <w:noProof/>
                <w:webHidden/>
              </w:rPr>
              <w:fldChar w:fldCharType="begin"/>
            </w:r>
            <w:r w:rsidR="001B0817" w:rsidRPr="001B0817">
              <w:rPr>
                <w:rFonts w:ascii="Arial" w:hAnsi="Arial" w:cs="Arial"/>
                <w:noProof/>
                <w:webHidden/>
              </w:rPr>
              <w:instrText xml:space="preserve"> PAGEREF _Toc200312524 \h </w:instrText>
            </w:r>
            <w:r w:rsidR="001B0817" w:rsidRPr="001B0817">
              <w:rPr>
                <w:rFonts w:ascii="Arial" w:hAnsi="Arial" w:cs="Arial"/>
                <w:noProof/>
                <w:webHidden/>
              </w:rPr>
            </w:r>
            <w:r w:rsidR="001B0817" w:rsidRPr="001B0817">
              <w:rPr>
                <w:rFonts w:ascii="Arial" w:hAnsi="Arial" w:cs="Arial"/>
                <w:noProof/>
                <w:webHidden/>
              </w:rPr>
              <w:fldChar w:fldCharType="separate"/>
            </w:r>
            <w:r w:rsidR="001B0817" w:rsidRPr="001B0817">
              <w:rPr>
                <w:rFonts w:ascii="Arial" w:hAnsi="Arial" w:cs="Arial"/>
                <w:noProof/>
                <w:webHidden/>
              </w:rPr>
              <w:t>40</w:t>
            </w:r>
            <w:r w:rsidR="001B0817" w:rsidRPr="001B0817">
              <w:rPr>
                <w:rFonts w:ascii="Arial" w:hAnsi="Arial" w:cs="Arial"/>
                <w:noProof/>
                <w:webHidden/>
              </w:rPr>
              <w:fldChar w:fldCharType="end"/>
            </w:r>
          </w:hyperlink>
        </w:p>
        <w:p w14:paraId="700CFA56" w14:textId="016577FC" w:rsidR="00FB3768" w:rsidRPr="001B0817" w:rsidRDefault="00BC3DBF" w:rsidP="001B0817">
          <w:pPr>
            <w:spacing w:line="480" w:lineRule="auto"/>
            <w:rPr>
              <w:rFonts w:ascii="Arial" w:hAnsi="Arial" w:cs="Arial"/>
              <w:b/>
              <w:bCs/>
            </w:rPr>
          </w:pPr>
          <w:r w:rsidRPr="001B0817">
            <w:rPr>
              <w:rFonts w:ascii="Arial" w:hAnsi="Arial" w:cs="Arial"/>
              <w:b/>
              <w:bCs/>
            </w:rPr>
            <w:fldChar w:fldCharType="end"/>
          </w:r>
        </w:p>
      </w:sdtContent>
    </w:sdt>
    <w:p w14:paraId="2C7B9B9D" w14:textId="77777777" w:rsidR="001904C2" w:rsidRPr="001B0817" w:rsidRDefault="001904C2" w:rsidP="001B0817">
      <w:pPr>
        <w:spacing w:line="480" w:lineRule="auto"/>
        <w:rPr>
          <w:rFonts w:ascii="Arial" w:hAnsi="Arial" w:cs="Arial"/>
        </w:rPr>
      </w:pPr>
    </w:p>
    <w:p w14:paraId="5DE8BFF5" w14:textId="16B4ADC8" w:rsidR="00FB3768" w:rsidRPr="00A32023" w:rsidRDefault="00FB3768" w:rsidP="00A32023">
      <w:pPr>
        <w:spacing w:line="480" w:lineRule="auto"/>
        <w:rPr>
          <w:rFonts w:ascii="Arial" w:eastAsia="Arial" w:hAnsi="Arial" w:cs="Arial"/>
          <w:b/>
        </w:rPr>
      </w:pPr>
      <w:r w:rsidRPr="00A32023">
        <w:rPr>
          <w:rFonts w:ascii="Arial" w:hAnsi="Arial" w:cs="Arial"/>
        </w:rPr>
        <w:br w:type="page"/>
      </w:r>
    </w:p>
    <w:p w14:paraId="03A160C4" w14:textId="3CECA7A9" w:rsidR="003E3A9E" w:rsidRPr="00A81009" w:rsidRDefault="00E7552B" w:rsidP="00A3729C">
      <w:pPr>
        <w:pStyle w:val="Ttulo1"/>
        <w:ind w:left="360"/>
      </w:pPr>
      <w:bookmarkStart w:id="1" w:name="_Toc200312490"/>
      <w:r w:rsidRPr="00A81009">
        <w:lastRenderedPageBreak/>
        <w:t>Planteamiento del Problema</w:t>
      </w:r>
      <w:bookmarkEnd w:id="1"/>
      <w:r w:rsidRPr="00A81009">
        <w:t xml:space="preserve"> </w:t>
      </w:r>
    </w:p>
    <w:p w14:paraId="6109F8E5" w14:textId="77777777" w:rsidR="003E3A9E" w:rsidRPr="00A3729C" w:rsidRDefault="00E7552B" w:rsidP="00A3729C">
      <w:pPr>
        <w:pStyle w:val="Ttulo2"/>
      </w:pPr>
      <w:bookmarkStart w:id="2" w:name="_Toc200312491"/>
      <w:r w:rsidRPr="00A3729C">
        <w:t>Realidad Problemática</w:t>
      </w:r>
      <w:bookmarkEnd w:id="2"/>
    </w:p>
    <w:p w14:paraId="569E6426" w14:textId="5563049A" w:rsidR="003E3A9E" w:rsidRPr="00A81009" w:rsidRDefault="00E7552B" w:rsidP="00A3729C">
      <w:pPr>
        <w:pBdr>
          <w:top w:val="nil"/>
          <w:left w:val="nil"/>
          <w:bottom w:val="nil"/>
          <w:right w:val="nil"/>
          <w:between w:val="nil"/>
        </w:pBdr>
        <w:spacing w:after="0" w:line="480" w:lineRule="auto"/>
        <w:ind w:left="1058" w:firstLine="720"/>
        <w:rPr>
          <w:rFonts w:ascii="Arial" w:eastAsia="Arial" w:hAnsi="Arial" w:cs="Arial"/>
          <w:color w:val="000000"/>
        </w:rPr>
      </w:pPr>
      <w:r w:rsidRPr="00A81009">
        <w:rPr>
          <w:rFonts w:ascii="Arial" w:eastAsia="Arial" w:hAnsi="Arial" w:cs="Arial"/>
          <w:color w:val="000000"/>
        </w:rPr>
        <w:t xml:space="preserve">Muchas personas con amputaciones enfrentan barreras en su vida diaria debido a las limitaciones de las prótesis tradicionales. Estos dispositivos suelen ser rígidos, poco funcionales y no se adaptan bien a las necesidades reales del usuario, lo que afecta su autonomía </w:t>
      </w:r>
      <w:r w:rsidR="0094755A">
        <w:rPr>
          <w:rFonts w:ascii="Arial" w:eastAsia="Arial" w:hAnsi="Arial" w:cs="Arial"/>
          <w:color w:val="000000"/>
        </w:rPr>
        <w:t>y</w:t>
      </w:r>
      <w:r w:rsidRPr="00A81009">
        <w:rPr>
          <w:rFonts w:ascii="Arial" w:eastAsia="Arial" w:hAnsi="Arial" w:cs="Arial"/>
          <w:color w:val="000000"/>
        </w:rPr>
        <w:t xml:space="preserve"> su bienestar emocional.</w:t>
      </w:r>
    </w:p>
    <w:p w14:paraId="1574E26B" w14:textId="77777777" w:rsidR="003E3A9E" w:rsidRPr="00A81009" w:rsidRDefault="00E7552B" w:rsidP="00A3729C">
      <w:pPr>
        <w:pBdr>
          <w:top w:val="nil"/>
          <w:left w:val="nil"/>
          <w:bottom w:val="nil"/>
          <w:right w:val="nil"/>
          <w:between w:val="nil"/>
        </w:pBdr>
        <w:spacing w:after="0" w:line="480" w:lineRule="auto"/>
        <w:ind w:left="1058" w:firstLine="720"/>
        <w:rPr>
          <w:rFonts w:ascii="Arial" w:eastAsia="Arial" w:hAnsi="Arial" w:cs="Arial"/>
          <w:color w:val="000000"/>
        </w:rPr>
      </w:pPr>
      <w:r w:rsidRPr="00A81009">
        <w:rPr>
          <w:rFonts w:ascii="Arial" w:eastAsia="Arial" w:hAnsi="Arial" w:cs="Arial"/>
          <w:color w:val="000000"/>
        </w:rPr>
        <w:t>Aunque hoy existen tecnologías como la electromiografía (EMG), que permite captar la actividad eléctrica de los músculos, su aprovechamiento aún es limitado. Las señales EMG pueden revelar la intención de movimiento, pero interpretarlas correctamente requiere modelos inteligentes y sistemas que se ajusten a cada persona.</w:t>
      </w:r>
    </w:p>
    <w:p w14:paraId="401EE9D4" w14:textId="171AF204" w:rsidR="003E3A9E" w:rsidRPr="00A81009" w:rsidRDefault="00E7552B" w:rsidP="00A3729C">
      <w:pPr>
        <w:pBdr>
          <w:top w:val="nil"/>
          <w:left w:val="nil"/>
          <w:bottom w:val="nil"/>
          <w:right w:val="nil"/>
          <w:between w:val="nil"/>
        </w:pBdr>
        <w:spacing w:after="280" w:line="480" w:lineRule="auto"/>
        <w:ind w:left="1058" w:firstLine="720"/>
        <w:rPr>
          <w:rFonts w:ascii="Arial" w:eastAsia="Arial" w:hAnsi="Arial" w:cs="Arial"/>
          <w:color w:val="000000"/>
        </w:rPr>
      </w:pPr>
      <w:r w:rsidRPr="00A81009">
        <w:rPr>
          <w:rFonts w:ascii="Arial" w:eastAsia="Arial" w:hAnsi="Arial" w:cs="Arial"/>
          <w:color w:val="000000"/>
        </w:rPr>
        <w:t>El alto costo y la complejidad de las prótesis con IA hacen que muchos no puedan acceder a ellas. Por eso, es necesario desarrollar soluciones accesibles, que combinen sensores EMG con inteligencia artificial y hardware económico como el Raspberry Pi Pico, para lograr prótesis más funcionales, intuitivas y personalizadas. Por lo tanto, buscamos desarrollar una prótesis de mano con inteligencia artificial integrada cuyo manejo pueda aprenderse en el menor tiempo posible.</w:t>
      </w:r>
    </w:p>
    <w:p w14:paraId="7CFD4460" w14:textId="77777777" w:rsidR="003E3A9E" w:rsidRPr="00A81009" w:rsidRDefault="00E7552B" w:rsidP="00A3729C">
      <w:pPr>
        <w:pStyle w:val="Ttulo2"/>
      </w:pPr>
      <w:bookmarkStart w:id="3" w:name="_Toc200312492"/>
      <w:r w:rsidRPr="00A81009">
        <w:t>Formulación del Problema</w:t>
      </w:r>
      <w:bookmarkEnd w:id="3"/>
      <w:r w:rsidRPr="00A81009">
        <w:t xml:space="preserve"> </w:t>
      </w:r>
    </w:p>
    <w:p w14:paraId="1B351954" w14:textId="77777777" w:rsidR="003E3A9E" w:rsidRPr="00A81009" w:rsidRDefault="00E7552B" w:rsidP="00762833">
      <w:pPr>
        <w:pStyle w:val="Ttulo3"/>
      </w:pPr>
      <w:bookmarkStart w:id="4" w:name="_Toc200312493"/>
      <w:r w:rsidRPr="00A81009">
        <w:t>Problema General</w:t>
      </w:r>
      <w:bookmarkEnd w:id="4"/>
      <w:r w:rsidRPr="00A81009">
        <w:t xml:space="preserve"> </w:t>
      </w:r>
    </w:p>
    <w:p w14:paraId="5F196822" w14:textId="10D12FF0" w:rsidR="003E3A9E" w:rsidRPr="00A81009" w:rsidRDefault="00E7552B" w:rsidP="00A3729C">
      <w:pPr>
        <w:numPr>
          <w:ilvl w:val="0"/>
          <w:numId w:val="8"/>
        </w:numPr>
        <w:spacing w:after="0" w:line="480" w:lineRule="auto"/>
        <w:ind w:left="2520"/>
        <w:rPr>
          <w:rFonts w:ascii="Arial" w:eastAsia="Arial" w:hAnsi="Arial" w:cs="Arial"/>
        </w:rPr>
      </w:pPr>
      <w:r w:rsidRPr="00A81009">
        <w:rPr>
          <w:rFonts w:ascii="Arial" w:eastAsia="Arial" w:hAnsi="Arial" w:cs="Arial"/>
        </w:rPr>
        <w:t>¿Es posible el desarrollo de una prótesis de mano con inteligencia artificial (IA) integrada que se adapte a un paciente?</w:t>
      </w:r>
    </w:p>
    <w:p w14:paraId="6CBCB82A" w14:textId="77777777" w:rsidR="003E3A9E" w:rsidRPr="00A81009" w:rsidRDefault="00E7552B" w:rsidP="00762833">
      <w:pPr>
        <w:pStyle w:val="Ttulo3"/>
      </w:pPr>
      <w:bookmarkStart w:id="5" w:name="_Toc200312494"/>
      <w:r w:rsidRPr="00A81009">
        <w:t>Problemas Específicos</w:t>
      </w:r>
      <w:bookmarkEnd w:id="5"/>
      <w:r w:rsidRPr="00A81009">
        <w:t xml:space="preserve"> </w:t>
      </w:r>
    </w:p>
    <w:p w14:paraId="1EF21EF7" w14:textId="77777777" w:rsidR="003E3A9E" w:rsidRPr="00A81009" w:rsidRDefault="00E7552B" w:rsidP="00A3729C">
      <w:pPr>
        <w:numPr>
          <w:ilvl w:val="0"/>
          <w:numId w:val="7"/>
        </w:numPr>
        <w:spacing w:after="0" w:line="480" w:lineRule="auto"/>
        <w:ind w:left="2520"/>
        <w:rPr>
          <w:rFonts w:ascii="Arial" w:eastAsia="Arial" w:hAnsi="Arial" w:cs="Arial"/>
        </w:rPr>
      </w:pPr>
      <w:r w:rsidRPr="00A81009">
        <w:rPr>
          <w:rFonts w:ascii="Arial" w:eastAsia="Arial" w:hAnsi="Arial" w:cs="Arial"/>
        </w:rPr>
        <w:t>¿Qué diferencia hay en el tiempo de aprendizaje para usar una prótesis con IA en comparación con una prótesis tradicional sin IA?</w:t>
      </w:r>
    </w:p>
    <w:p w14:paraId="499ABF60" w14:textId="77777777" w:rsidR="003E3A9E" w:rsidRPr="00A81009" w:rsidRDefault="00E7552B" w:rsidP="00A3729C">
      <w:pPr>
        <w:numPr>
          <w:ilvl w:val="0"/>
          <w:numId w:val="7"/>
        </w:numPr>
        <w:spacing w:after="0" w:line="480" w:lineRule="auto"/>
        <w:ind w:left="2520"/>
        <w:rPr>
          <w:rFonts w:ascii="Arial" w:eastAsia="Arial" w:hAnsi="Arial" w:cs="Arial"/>
        </w:rPr>
      </w:pPr>
      <w:r w:rsidRPr="00A81009">
        <w:rPr>
          <w:rFonts w:ascii="Arial" w:eastAsia="Arial" w:hAnsi="Arial" w:cs="Arial"/>
        </w:rPr>
        <w:lastRenderedPageBreak/>
        <w:t>¿Cómo responde la IA a las diferencias de voltajes generadas por señales del electromiograma (EMG) durante la contracción muscular?</w:t>
      </w:r>
    </w:p>
    <w:p w14:paraId="50AC90F4" w14:textId="77777777" w:rsidR="003E3A9E" w:rsidRPr="00A81009" w:rsidRDefault="00E7552B" w:rsidP="00A3729C">
      <w:pPr>
        <w:numPr>
          <w:ilvl w:val="0"/>
          <w:numId w:val="7"/>
        </w:numPr>
        <w:spacing w:after="0" w:line="480" w:lineRule="auto"/>
        <w:ind w:left="2520"/>
        <w:rPr>
          <w:rFonts w:ascii="Arial" w:eastAsia="Arial" w:hAnsi="Arial" w:cs="Arial"/>
        </w:rPr>
      </w:pPr>
      <w:r w:rsidRPr="00A81009">
        <w:rPr>
          <w:rFonts w:ascii="Arial" w:eastAsia="Arial" w:hAnsi="Arial" w:cs="Arial"/>
        </w:rPr>
        <w:t>¿Qué tan precisa es la prótesis con IA para replicar los movimientos intencionados?</w:t>
      </w:r>
    </w:p>
    <w:p w14:paraId="0741BAA2" w14:textId="77777777" w:rsidR="003E3A9E" w:rsidRPr="00A81009" w:rsidRDefault="00E7552B" w:rsidP="00A3729C">
      <w:pPr>
        <w:pStyle w:val="Ttulo2"/>
      </w:pPr>
      <w:bookmarkStart w:id="6" w:name="_Toc200312495"/>
      <w:r w:rsidRPr="00A81009">
        <w:t>Objetivos</w:t>
      </w:r>
      <w:bookmarkEnd w:id="6"/>
    </w:p>
    <w:p w14:paraId="48892E3C" w14:textId="77777777" w:rsidR="00063E01" w:rsidRPr="00762833" w:rsidRDefault="00E7552B" w:rsidP="00762833">
      <w:pPr>
        <w:pStyle w:val="Ttulo3"/>
      </w:pPr>
      <w:bookmarkStart w:id="7" w:name="_Toc200312496"/>
      <w:r w:rsidRPr="00762833">
        <w:t>Objetivo General</w:t>
      </w:r>
      <w:bookmarkEnd w:id="7"/>
    </w:p>
    <w:p w14:paraId="746E9A3A" w14:textId="4428BB57" w:rsidR="003E3A9E" w:rsidRPr="00687624" w:rsidRDefault="00E7552B" w:rsidP="00A3729C">
      <w:pPr>
        <w:pStyle w:val="Prrafodelista"/>
        <w:numPr>
          <w:ilvl w:val="0"/>
          <w:numId w:val="19"/>
        </w:numPr>
        <w:spacing w:line="480" w:lineRule="auto"/>
        <w:ind w:left="2160"/>
        <w:rPr>
          <w:rFonts w:ascii="Arial" w:hAnsi="Arial" w:cs="Arial"/>
          <w:b/>
        </w:rPr>
      </w:pPr>
      <w:r w:rsidRPr="00687624">
        <w:rPr>
          <w:rFonts w:ascii="Arial" w:hAnsi="Arial" w:cs="Arial"/>
        </w:rPr>
        <w:t>Desarrollar de una prótesis de mano con inteligencia artificial (IA) integrada que se adapte a un paciente</w:t>
      </w:r>
      <w:r w:rsidR="00063E01" w:rsidRPr="00687624">
        <w:rPr>
          <w:rFonts w:ascii="Arial" w:hAnsi="Arial" w:cs="Arial"/>
        </w:rPr>
        <w:t>.</w:t>
      </w:r>
    </w:p>
    <w:p w14:paraId="521F987B" w14:textId="77777777" w:rsidR="003E3A9E" w:rsidRPr="00A81009" w:rsidRDefault="00E7552B" w:rsidP="00762833">
      <w:pPr>
        <w:pStyle w:val="Ttulo3"/>
      </w:pPr>
      <w:bookmarkStart w:id="8" w:name="_Toc200312497"/>
      <w:r w:rsidRPr="00A81009">
        <w:t>Objetivos Específicos</w:t>
      </w:r>
      <w:bookmarkEnd w:id="8"/>
    </w:p>
    <w:p w14:paraId="212998CD" w14:textId="77777777" w:rsidR="003E3A9E" w:rsidRPr="00A81009" w:rsidRDefault="00E7552B" w:rsidP="00A3729C">
      <w:pPr>
        <w:numPr>
          <w:ilvl w:val="0"/>
          <w:numId w:val="7"/>
        </w:numPr>
        <w:spacing w:after="0" w:line="480" w:lineRule="auto"/>
        <w:ind w:left="2520"/>
        <w:rPr>
          <w:rFonts w:ascii="Arial" w:eastAsia="Arial" w:hAnsi="Arial" w:cs="Arial"/>
        </w:rPr>
      </w:pPr>
      <w:r w:rsidRPr="00A81009">
        <w:rPr>
          <w:rFonts w:ascii="Arial" w:eastAsia="Arial" w:hAnsi="Arial" w:cs="Arial"/>
        </w:rPr>
        <w:t>Observar la diferencia que hay en el tiempo de aprendizaje para usar una prótesis con IA en comparación con una prótesis tradicional sin IA.</w:t>
      </w:r>
    </w:p>
    <w:p w14:paraId="53D7BC73" w14:textId="77777777" w:rsidR="003E3A9E" w:rsidRPr="00A81009" w:rsidRDefault="00E7552B" w:rsidP="00A3729C">
      <w:pPr>
        <w:numPr>
          <w:ilvl w:val="0"/>
          <w:numId w:val="7"/>
        </w:numPr>
        <w:spacing w:after="0" w:line="480" w:lineRule="auto"/>
        <w:ind w:left="2520"/>
        <w:rPr>
          <w:rFonts w:ascii="Arial" w:eastAsia="Arial" w:hAnsi="Arial" w:cs="Arial"/>
        </w:rPr>
      </w:pPr>
      <w:r w:rsidRPr="00A81009">
        <w:rPr>
          <w:rFonts w:ascii="Arial" w:eastAsia="Arial" w:hAnsi="Arial" w:cs="Arial"/>
        </w:rPr>
        <w:t>Relacionar la respuesta de la IA con las diferencias de voltajes generadas por señales del electromiograma (EMG) durante la contracción muscular.</w:t>
      </w:r>
    </w:p>
    <w:p w14:paraId="4B6CEFEA" w14:textId="6BEB1BB9" w:rsidR="003E3A9E" w:rsidRPr="00FD1650" w:rsidRDefault="00E7552B" w:rsidP="00A3729C">
      <w:pPr>
        <w:numPr>
          <w:ilvl w:val="0"/>
          <w:numId w:val="7"/>
        </w:numPr>
        <w:spacing w:line="480" w:lineRule="auto"/>
        <w:ind w:left="2520"/>
        <w:rPr>
          <w:rFonts w:ascii="Arial" w:eastAsia="Arial" w:hAnsi="Arial" w:cs="Arial"/>
        </w:rPr>
      </w:pPr>
      <w:r w:rsidRPr="00A81009">
        <w:rPr>
          <w:rFonts w:ascii="Arial" w:eastAsia="Arial" w:hAnsi="Arial" w:cs="Arial"/>
        </w:rPr>
        <w:t>Determinar la precisión es la prótesis con IA para replicar ciertos movimientos.</w:t>
      </w:r>
    </w:p>
    <w:p w14:paraId="2D3CB9A7" w14:textId="77777777" w:rsidR="003E3A9E" w:rsidRPr="00A81009" w:rsidRDefault="00E7552B" w:rsidP="00A3729C">
      <w:pPr>
        <w:pStyle w:val="Ttulo2"/>
      </w:pPr>
      <w:bookmarkStart w:id="9" w:name="_Toc200312498"/>
      <w:r w:rsidRPr="00A81009">
        <w:t>Justificación</w:t>
      </w:r>
      <w:bookmarkEnd w:id="9"/>
      <w:r w:rsidRPr="00A81009">
        <w:t xml:space="preserve"> </w:t>
      </w:r>
    </w:p>
    <w:p w14:paraId="0DAB06C0" w14:textId="2FEDD9B8" w:rsidR="003E3A9E" w:rsidRPr="00A81009" w:rsidRDefault="00E7552B" w:rsidP="00A3729C">
      <w:pPr>
        <w:spacing w:line="480" w:lineRule="auto"/>
        <w:ind w:left="1080" w:firstLine="720"/>
        <w:rPr>
          <w:rFonts w:ascii="Arial" w:eastAsia="Arial" w:hAnsi="Arial" w:cs="Arial"/>
        </w:rPr>
      </w:pPr>
      <w:r w:rsidRPr="00A81009">
        <w:rPr>
          <w:rFonts w:ascii="Arial" w:eastAsia="Arial" w:hAnsi="Arial" w:cs="Arial"/>
        </w:rPr>
        <w:t xml:space="preserve">El propósito de desarrollar una prótesis con inteligencia artificial es mejorar la adaptación y el aprendizaje de los usuarios al utilizar la prótesis, especialmente en personas con amputaciones. Teniendo en cuenta que, actualmente, las prótesis suelen ser costosas, poco accesibles o difíciles de manejar, entendemos que el impacto en la calidad de vida de las personas que usan prótesis es limitado. Entonces, consideramos que complementar las prótesis con inteligencia artificial sería una alternativa valiosa, ayudando a los </w:t>
      </w:r>
      <w:r w:rsidRPr="00A81009">
        <w:rPr>
          <w:rFonts w:ascii="Arial" w:eastAsia="Arial" w:hAnsi="Arial" w:cs="Arial"/>
        </w:rPr>
        <w:lastRenderedPageBreak/>
        <w:t xml:space="preserve">pacientes a tener una reintegración social, emocional y laboral más rápida después de perder la movilidad de alguna extremidad; en nuestro país, muchas personas pueden tener amputaciones debido a accidentes laborales, de tránsito u otros desastres como sismos, huaicos o incendio. Por otro lado, aunque nuestro proyecto se centrará específicamente en una prótesis de mano </w:t>
      </w:r>
      <w:r w:rsidR="003C1D0B" w:rsidRPr="00A81009">
        <w:rPr>
          <w:rFonts w:ascii="Arial" w:eastAsia="Arial" w:hAnsi="Arial" w:cs="Arial"/>
        </w:rPr>
        <w:t>izquierd</w:t>
      </w:r>
      <w:r w:rsidRPr="00A81009">
        <w:rPr>
          <w:rFonts w:ascii="Arial" w:eastAsia="Arial" w:hAnsi="Arial" w:cs="Arial"/>
        </w:rPr>
        <w:t>a, buscamos que su estudio e implementación pueda tener principios replicables para prótesis de otras extremidades.</w:t>
      </w:r>
    </w:p>
    <w:p w14:paraId="4782D40B" w14:textId="77777777" w:rsidR="003924DF" w:rsidRPr="00A81009" w:rsidRDefault="003924DF" w:rsidP="00A3729C">
      <w:pPr>
        <w:pStyle w:val="Ttulo1"/>
        <w:ind w:left="360"/>
      </w:pPr>
      <w:bookmarkStart w:id="10" w:name="_Toc200312499"/>
      <w:r w:rsidRPr="00A81009">
        <w:t>Marco Teórico</w:t>
      </w:r>
      <w:bookmarkEnd w:id="10"/>
      <w:r w:rsidRPr="00A81009">
        <w:t xml:space="preserve"> </w:t>
      </w:r>
    </w:p>
    <w:p w14:paraId="010D7980" w14:textId="77777777" w:rsidR="003924DF" w:rsidRPr="00A81009" w:rsidRDefault="003924DF" w:rsidP="00A3729C">
      <w:pPr>
        <w:pStyle w:val="Ttulo2"/>
      </w:pPr>
      <w:bookmarkStart w:id="11" w:name="_Toc200312500"/>
      <w:r w:rsidRPr="00A81009">
        <w:t>Antecedentes</w:t>
      </w:r>
      <w:bookmarkEnd w:id="11"/>
    </w:p>
    <w:p w14:paraId="7CFACC42"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Existen múltiples opciones de prótesis relacionadas a las extremidades superiores, cada una diseñada según el nivel de amputación; existen las prótesis de manos tridigitales; las de manos poliarticuladas; las prótesis transhumerales y/o transradiales, que abarcan amputaciones complejas por la pérdida de la mano y parte del antebrazo. Sin embargo, a pesar de toda la variedad que puede existir en el mercado de las prótesis, los niveles de abandono de dichos dispositivos son elevados. Son también diversas las causas del abandono, tales como la falta de adaptación total y los problemas para controlar la cinemática de la prótesis (Marinelli, et al., 2023).</w:t>
      </w:r>
    </w:p>
    <w:p w14:paraId="20F38F3A" w14:textId="77777777" w:rsidR="00234A56" w:rsidRDefault="003924DF" w:rsidP="00A3729C">
      <w:pPr>
        <w:spacing w:line="480" w:lineRule="auto"/>
        <w:ind w:left="1080" w:firstLine="720"/>
        <w:rPr>
          <w:rFonts w:ascii="Arial" w:eastAsia="Arial" w:hAnsi="Arial" w:cs="Arial"/>
        </w:rPr>
      </w:pPr>
      <w:r w:rsidRPr="00A81009">
        <w:rPr>
          <w:rFonts w:ascii="Arial" w:eastAsia="Arial" w:hAnsi="Arial" w:cs="Arial"/>
        </w:rPr>
        <w:t xml:space="preserve">En una revisión hecha por Terrazas-Rodas y Carrión-Pérez (2022), se hizo una comparación de 72 prótesis en extremidades superiores de diferentes tipos y niveles de amputaciones para reconocer sus patrones de movimiento y clasificar las señales que estimulan su funcionamiento. Dichas prótesis utilizaron diferentes métodos de IA para sus funcionamientos. Otro estudio, realizado por Edwards, et al. (2016), hizo otro tipo de comparación que se centra en el modo de control de una prótesis convencional y una prótesis que utiliza IA para realizar el aprendizaje de la predicción de movimientos en </w:t>
      </w:r>
      <w:r w:rsidRPr="00A81009">
        <w:rPr>
          <w:rFonts w:ascii="Arial" w:eastAsia="Arial" w:hAnsi="Arial" w:cs="Arial"/>
        </w:rPr>
        <w:lastRenderedPageBreak/>
        <w:t>tiempo real. Dicho experimento utilizó como muestra a sujetos amputados y no amputados. De ambos estudios se pudo comprender que la prótesis con IA resulta ser más exitosa en términos de aprendizaje y manejo.</w:t>
      </w:r>
    </w:p>
    <w:p w14:paraId="5B6B6A95" w14:textId="30274B9D" w:rsidR="00A42FFE" w:rsidRDefault="00234A56" w:rsidP="00A3729C">
      <w:pPr>
        <w:spacing w:line="480" w:lineRule="auto"/>
        <w:ind w:left="1080" w:firstLine="720"/>
        <w:rPr>
          <w:rFonts w:ascii="Arial" w:eastAsia="Arial" w:hAnsi="Arial" w:cs="Arial"/>
        </w:rPr>
      </w:pPr>
      <w:r>
        <w:rPr>
          <w:rFonts w:ascii="Arial" w:eastAsia="Arial" w:hAnsi="Arial" w:cs="Arial"/>
        </w:rPr>
        <w:t xml:space="preserve">El desarrollo de prótesis de mano avanzado significativamente gracias al uso de tecnologías como la impresión 3D y la electromiografía superficial (eEMG). Una iniciativa destacada es la de Victoria Hand Project, que ha implementado </w:t>
      </w:r>
      <w:r w:rsidR="00A42FFE">
        <w:rPr>
          <w:rFonts w:ascii="Arial" w:eastAsia="Arial" w:hAnsi="Arial" w:cs="Arial"/>
        </w:rPr>
        <w:t>prótesis</w:t>
      </w:r>
      <w:r>
        <w:rPr>
          <w:rFonts w:ascii="Arial" w:eastAsia="Arial" w:hAnsi="Arial" w:cs="Arial"/>
        </w:rPr>
        <w:t xml:space="preserve"> impresas 3D en comunidades de </w:t>
      </w:r>
      <w:r w:rsidR="00A42FFE">
        <w:rPr>
          <w:rFonts w:ascii="Arial" w:eastAsia="Arial" w:hAnsi="Arial" w:cs="Arial"/>
        </w:rPr>
        <w:t>bajos recursos</w:t>
      </w:r>
      <w:r>
        <w:rPr>
          <w:rFonts w:ascii="Arial" w:eastAsia="Arial" w:hAnsi="Arial" w:cs="Arial"/>
        </w:rPr>
        <w:t xml:space="preserve"> alrededor del </w:t>
      </w:r>
      <w:r w:rsidR="00A42FFE">
        <w:rPr>
          <w:rFonts w:ascii="Arial" w:eastAsia="Arial" w:hAnsi="Arial" w:cs="Arial"/>
        </w:rPr>
        <w:t>mundo,</w:t>
      </w:r>
      <w:r>
        <w:rPr>
          <w:rFonts w:ascii="Arial" w:eastAsia="Arial" w:hAnsi="Arial" w:cs="Arial"/>
        </w:rPr>
        <w:t xml:space="preserve"> permitiendo que personas con amputaciones accedan a </w:t>
      </w:r>
      <w:r w:rsidR="00A42FFE">
        <w:rPr>
          <w:rFonts w:ascii="Arial" w:eastAsia="Arial" w:hAnsi="Arial" w:cs="Arial"/>
        </w:rPr>
        <w:t>dispositivos</w:t>
      </w:r>
      <w:r>
        <w:rPr>
          <w:rFonts w:ascii="Arial" w:eastAsia="Arial" w:hAnsi="Arial" w:cs="Arial"/>
        </w:rPr>
        <w:t xml:space="preserve"> </w:t>
      </w:r>
      <w:r w:rsidR="00A42FFE">
        <w:rPr>
          <w:rFonts w:ascii="Arial" w:eastAsia="Arial" w:hAnsi="Arial" w:cs="Arial"/>
        </w:rPr>
        <w:t>funcionales,</w:t>
      </w:r>
      <w:r>
        <w:rPr>
          <w:rFonts w:ascii="Arial" w:eastAsia="Arial" w:hAnsi="Arial" w:cs="Arial"/>
        </w:rPr>
        <w:t xml:space="preserve"> asequibles y personalizados que mejoran su calidad de vida (victoria Hand Project, s.f.).</w:t>
      </w:r>
    </w:p>
    <w:p w14:paraId="3C7AF8FD" w14:textId="46AA2247" w:rsidR="003924DF" w:rsidRPr="00A81009" w:rsidRDefault="00A42FFE" w:rsidP="00A3729C">
      <w:pPr>
        <w:spacing w:line="480" w:lineRule="auto"/>
        <w:ind w:left="1080" w:firstLine="720"/>
        <w:rPr>
          <w:rFonts w:ascii="Arial" w:eastAsia="Arial" w:hAnsi="Arial" w:cs="Arial"/>
        </w:rPr>
      </w:pPr>
      <w:r>
        <w:rPr>
          <w:rFonts w:ascii="Arial" w:eastAsia="Arial" w:hAnsi="Arial" w:cs="Arial"/>
        </w:rPr>
        <w:t xml:space="preserve">Por otro lado, el estudio de López López, Martínez Méndez y Vilchis Gonzales (2019) presenta el diseño de una prótesis de mano para escribir en teclados, utilizando una interfaz basada en señales muscular </w:t>
      </w:r>
      <w:r>
        <w:rPr>
          <w:rFonts w:ascii="Arial" w:eastAsia="Arial" w:hAnsi="Arial" w:cs="Arial"/>
        </w:rPr>
        <w:t>(eEMG)</w:t>
      </w:r>
      <w:r>
        <w:rPr>
          <w:rFonts w:ascii="Arial" w:eastAsia="Arial" w:hAnsi="Arial" w:cs="Arial"/>
        </w:rPr>
        <w:t>. Este trabajo resalta la importancia del diseño ergonómico y del procesamiento de señales para ligar movimientos precisos y funcionales, demostrando que la prótesis mioeléctricas pueden adaptarse a tareas específicas de interacción tecnológica</w:t>
      </w:r>
      <w:r w:rsidR="00234A56">
        <w:rPr>
          <w:rFonts w:ascii="Arial" w:eastAsia="Arial" w:hAnsi="Arial" w:cs="Arial"/>
        </w:rPr>
        <w:br/>
      </w:r>
    </w:p>
    <w:p w14:paraId="0E4C68CF" w14:textId="77777777" w:rsidR="00417EEE" w:rsidRDefault="003924DF" w:rsidP="00417EEE">
      <w:pPr>
        <w:pStyle w:val="Ttulo2"/>
      </w:pPr>
      <w:bookmarkStart w:id="12" w:name="_Toc200312501"/>
      <w:r w:rsidRPr="00A81009">
        <w:t>Bases Teóricas</w:t>
      </w:r>
      <w:bookmarkEnd w:id="12"/>
    </w:p>
    <w:p w14:paraId="54AECE69" w14:textId="7C92296E" w:rsidR="003924DF" w:rsidRPr="00A81009" w:rsidRDefault="00064B10" w:rsidP="00417EEE">
      <w:pPr>
        <w:pStyle w:val="Ttulo3"/>
      </w:pPr>
      <w:bookmarkStart w:id="13" w:name="_Toc200312502"/>
      <w:r>
        <w:t>Potenciales Eléctricos del Músculo Esquelético</w:t>
      </w:r>
      <w:bookmarkEnd w:id="13"/>
      <w:r w:rsidR="003924DF" w:rsidRPr="00A81009">
        <w:t xml:space="preserve"> </w:t>
      </w:r>
    </w:p>
    <w:p w14:paraId="1CF910C8" w14:textId="757E4784" w:rsidR="00354CF9" w:rsidRDefault="00354CF9" w:rsidP="00A3729C">
      <w:pPr>
        <w:spacing w:line="480" w:lineRule="auto"/>
        <w:ind w:left="1080" w:firstLine="720"/>
        <w:rPr>
          <w:rFonts w:ascii="Arial" w:eastAsia="Arial" w:hAnsi="Arial" w:cs="Arial"/>
        </w:rPr>
      </w:pPr>
      <w:r>
        <w:rPr>
          <w:rFonts w:ascii="Arial" w:eastAsia="Arial" w:hAnsi="Arial" w:cs="Arial"/>
        </w:rPr>
        <w:t xml:space="preserve">La voluntad para mover cualquier músculo genera una señal eléctrica que parte desde el cerebro hacia el músculo requerido para moverse. La neurona que inerva a dicho músculo se conoce como </w:t>
      </w:r>
      <w:r w:rsidRPr="00354CF9">
        <w:rPr>
          <w:rFonts w:ascii="Arial" w:eastAsia="Arial" w:hAnsi="Arial" w:cs="Arial"/>
          <w:i/>
          <w:iCs/>
        </w:rPr>
        <w:t>motoneurona</w:t>
      </w:r>
      <w:r>
        <w:rPr>
          <w:rFonts w:ascii="Arial" w:eastAsia="Arial" w:hAnsi="Arial" w:cs="Arial"/>
        </w:rPr>
        <w:t xml:space="preserve">. Al transmitir esta la señal que viene desde el cerebro, la distribuye hacia todas las </w:t>
      </w:r>
      <w:r w:rsidRPr="00354CF9">
        <w:rPr>
          <w:rFonts w:ascii="Arial" w:eastAsia="Arial" w:hAnsi="Arial" w:cs="Arial"/>
          <w:i/>
          <w:iCs/>
        </w:rPr>
        <w:t>fibras musculares</w:t>
      </w:r>
      <w:r>
        <w:rPr>
          <w:rFonts w:ascii="Arial" w:eastAsia="Arial" w:hAnsi="Arial" w:cs="Arial"/>
        </w:rPr>
        <w:t xml:space="preserve"> con la que se relaciona la neurona. </w:t>
      </w:r>
      <w:r w:rsidR="00DB6B58">
        <w:rPr>
          <w:rFonts w:ascii="Arial" w:eastAsia="Arial" w:hAnsi="Arial" w:cs="Arial"/>
        </w:rPr>
        <w:t xml:space="preserve">A todo este conjunto entre la motoneurona y las fibras musculares que inerva se le denomina </w:t>
      </w:r>
      <w:r w:rsidR="00DB6B58" w:rsidRPr="00DB6B58">
        <w:rPr>
          <w:rFonts w:ascii="Arial" w:eastAsia="Arial" w:hAnsi="Arial" w:cs="Arial"/>
          <w:i/>
          <w:iCs/>
        </w:rPr>
        <w:lastRenderedPageBreak/>
        <w:t>unidad motora</w:t>
      </w:r>
      <w:r w:rsidR="00DB6B58">
        <w:rPr>
          <w:rFonts w:ascii="Arial" w:eastAsia="Arial" w:hAnsi="Arial" w:cs="Arial"/>
        </w:rPr>
        <w:t xml:space="preserve"> (Departamento de Fisiología de la UNAM, 2023). </w:t>
      </w:r>
      <w:r w:rsidR="00FE7EFF">
        <w:rPr>
          <w:rFonts w:ascii="Arial" w:eastAsia="Arial" w:hAnsi="Arial" w:cs="Arial"/>
        </w:rPr>
        <w:t xml:space="preserve">Cuando los músculos se contraen, significa que hay unidades motoras que se han activado. Los músculos pueden tener una cantidad variada de estas unidades motoras, pero el detalle más importante es entender que cuanto mayor es la fuerza de contracción, mayor es el número de unidades motoras activadas; este fenómeno es conocido como </w:t>
      </w:r>
      <w:r w:rsidR="00FE7EFF" w:rsidRPr="00FE7EFF">
        <w:rPr>
          <w:rFonts w:ascii="Arial" w:eastAsia="Arial" w:hAnsi="Arial" w:cs="Arial"/>
          <w:i/>
          <w:iCs/>
        </w:rPr>
        <w:t>reclutamiento</w:t>
      </w:r>
      <w:r w:rsidR="00FE7EFF">
        <w:rPr>
          <w:rFonts w:ascii="Arial" w:eastAsia="Arial" w:hAnsi="Arial" w:cs="Arial"/>
        </w:rPr>
        <w:t xml:space="preserve"> (UNAM, 2023).</w:t>
      </w:r>
      <w:r w:rsidR="00401EA0">
        <w:rPr>
          <w:rFonts w:ascii="Arial" w:eastAsia="Arial" w:hAnsi="Arial" w:cs="Arial"/>
        </w:rPr>
        <w:t xml:space="preserve"> Por lo tanto, una mayor fuerza implica un mayor reclutamiento de unidades motoras.</w:t>
      </w:r>
    </w:p>
    <w:p w14:paraId="05777E32" w14:textId="3D6ECA2C" w:rsidR="00F72296" w:rsidRDefault="00401EA0" w:rsidP="00A3729C">
      <w:pPr>
        <w:spacing w:line="480" w:lineRule="auto"/>
        <w:ind w:left="1080" w:firstLine="720"/>
        <w:rPr>
          <w:rFonts w:ascii="Arial" w:eastAsia="Arial" w:hAnsi="Arial" w:cs="Arial"/>
        </w:rPr>
      </w:pPr>
      <w:r>
        <w:rPr>
          <w:rFonts w:ascii="Arial" w:eastAsia="Arial" w:hAnsi="Arial" w:cs="Arial"/>
        </w:rPr>
        <w:t xml:space="preserve">Las fibras musculares son las células del músculo, las cuáles presentan membranas con las proteínas y la maquinaria molecular necesaria para generar potenciales eléctricos particulares. </w:t>
      </w:r>
      <w:r w:rsidR="0098392D">
        <w:rPr>
          <w:rFonts w:ascii="Arial" w:eastAsia="Arial" w:hAnsi="Arial" w:cs="Arial"/>
        </w:rPr>
        <w:t xml:space="preserve">Un músculo sano en </w:t>
      </w:r>
      <w:r>
        <w:rPr>
          <w:rFonts w:ascii="Arial" w:eastAsia="Arial" w:hAnsi="Arial" w:cs="Arial"/>
        </w:rPr>
        <w:t xml:space="preserve">reposo, es decir, sin contracción de las fibras, </w:t>
      </w:r>
      <w:r w:rsidR="0098392D">
        <w:rPr>
          <w:rFonts w:ascii="Arial" w:eastAsia="Arial" w:hAnsi="Arial" w:cs="Arial"/>
        </w:rPr>
        <w:t xml:space="preserve">tiene en </w:t>
      </w:r>
      <w:r>
        <w:rPr>
          <w:rFonts w:ascii="Arial" w:eastAsia="Arial" w:hAnsi="Arial" w:cs="Arial"/>
        </w:rPr>
        <w:t>el interior de las fibras un potencial de -</w:t>
      </w:r>
      <w:r w:rsidR="0098392D">
        <w:rPr>
          <w:rFonts w:ascii="Arial" w:eastAsia="Arial" w:hAnsi="Arial" w:cs="Arial"/>
        </w:rPr>
        <w:t>8</w:t>
      </w:r>
      <w:r>
        <w:rPr>
          <w:rFonts w:ascii="Arial" w:eastAsia="Arial" w:hAnsi="Arial" w:cs="Arial"/>
        </w:rPr>
        <w:t>0</w:t>
      </w:r>
      <w:r w:rsidR="0098392D">
        <w:rPr>
          <w:rFonts w:ascii="Arial" w:eastAsia="Arial" w:hAnsi="Arial" w:cs="Arial"/>
        </w:rPr>
        <w:t xml:space="preserve"> a -90</w:t>
      </w:r>
      <w:r>
        <w:rPr>
          <w:rFonts w:ascii="Arial" w:eastAsia="Arial" w:hAnsi="Arial" w:cs="Arial"/>
        </w:rPr>
        <w:t xml:space="preserve"> </w:t>
      </w:r>
      <w:r w:rsidR="0098392D">
        <w:rPr>
          <w:rFonts w:ascii="Arial" w:eastAsia="Arial" w:hAnsi="Arial" w:cs="Arial"/>
        </w:rPr>
        <w:t>mV</w:t>
      </w:r>
      <w:r w:rsidR="00715FB5">
        <w:rPr>
          <w:rFonts w:ascii="Arial" w:eastAsia="Arial" w:hAnsi="Arial" w:cs="Arial"/>
        </w:rPr>
        <w:t>; este valor viene determinado por la concentración iónica que presenta la fibra muscular</w:t>
      </w:r>
      <w:r>
        <w:rPr>
          <w:rFonts w:ascii="Arial" w:eastAsia="Arial" w:hAnsi="Arial" w:cs="Arial"/>
        </w:rPr>
        <w:t xml:space="preserve">. Pero, al recibir una señal proveniente de su motoneurona, </w:t>
      </w:r>
      <w:r w:rsidR="00715FB5">
        <w:rPr>
          <w:rFonts w:ascii="Arial" w:eastAsia="Arial" w:hAnsi="Arial" w:cs="Arial"/>
        </w:rPr>
        <w:t xml:space="preserve">empieza un desplazamiento de iones entre el exterior e interior de la membrana celular de la fibra, modificando así su potencial. Es a partir de una tensión umbral que la fibra empieza a contraerse, el cuál es de </w:t>
      </w:r>
      <w:r w:rsidR="00F72296">
        <w:rPr>
          <w:rFonts w:ascii="Arial" w:eastAsia="Arial" w:hAnsi="Arial" w:cs="Arial"/>
        </w:rPr>
        <w:t>-40</w:t>
      </w:r>
      <w:r w:rsidR="00715FB5">
        <w:rPr>
          <w:rFonts w:ascii="Arial" w:eastAsia="Arial" w:hAnsi="Arial" w:cs="Arial"/>
        </w:rPr>
        <w:t xml:space="preserve"> </w:t>
      </w:r>
      <w:r w:rsidR="0098392D">
        <w:rPr>
          <w:rFonts w:ascii="Arial" w:eastAsia="Arial" w:hAnsi="Arial" w:cs="Arial"/>
        </w:rPr>
        <w:t>mV</w:t>
      </w:r>
      <w:r w:rsidR="00715FB5">
        <w:rPr>
          <w:rFonts w:ascii="Arial" w:eastAsia="Arial" w:hAnsi="Arial" w:cs="Arial"/>
        </w:rPr>
        <w:t xml:space="preserve"> (</w:t>
      </w:r>
      <w:r w:rsidR="0098392D">
        <w:rPr>
          <w:rFonts w:ascii="Arial" w:eastAsia="Arial" w:hAnsi="Arial" w:cs="Arial"/>
        </w:rPr>
        <w:t>Hall, 2016).</w:t>
      </w:r>
    </w:p>
    <w:p w14:paraId="5D8B5FF4" w14:textId="1ED2B78D" w:rsidR="00F72296" w:rsidRPr="00A81009" w:rsidRDefault="00F72296" w:rsidP="00A3729C">
      <w:pPr>
        <w:spacing w:after="0" w:line="480" w:lineRule="auto"/>
        <w:ind w:left="1080"/>
        <w:rPr>
          <w:rFonts w:ascii="Arial" w:eastAsia="Arial" w:hAnsi="Arial" w:cs="Arial"/>
          <w:i/>
        </w:rPr>
      </w:pPr>
      <w:r w:rsidRPr="00A81009">
        <w:rPr>
          <w:rFonts w:ascii="Arial" w:eastAsia="Arial" w:hAnsi="Arial" w:cs="Arial"/>
          <w:b/>
        </w:rPr>
        <w:t xml:space="preserve">Figura </w:t>
      </w:r>
      <w:r>
        <w:rPr>
          <w:rFonts w:ascii="Arial" w:eastAsia="Arial" w:hAnsi="Arial" w:cs="Arial"/>
          <w:b/>
        </w:rPr>
        <w:t>1</w:t>
      </w:r>
      <w:r w:rsidRPr="00A81009">
        <w:rPr>
          <w:rFonts w:ascii="Arial" w:eastAsia="Arial" w:hAnsi="Arial" w:cs="Arial"/>
          <w:b/>
        </w:rPr>
        <w:t xml:space="preserve">. </w:t>
      </w:r>
      <w:r>
        <w:rPr>
          <w:rFonts w:ascii="Arial" w:eastAsia="Arial" w:hAnsi="Arial" w:cs="Arial"/>
          <w:i/>
        </w:rPr>
        <w:t>Potencial eléctrico en el interior de la fibra muscular.</w:t>
      </w:r>
      <w:r w:rsidRPr="00A81009">
        <w:rPr>
          <w:rFonts w:ascii="Arial" w:eastAsia="Arial" w:hAnsi="Arial" w:cs="Arial"/>
        </w:rPr>
        <w:t xml:space="preserve"> </w:t>
      </w:r>
      <w:r w:rsidRPr="00F72296">
        <w:rPr>
          <w:rFonts w:ascii="Arial" w:eastAsia="Arial" w:hAnsi="Arial" w:cs="Arial"/>
          <w:noProof/>
        </w:rPr>
        <w:drawing>
          <wp:inline distT="0" distB="0" distL="0" distR="0" wp14:anchorId="7896F1C3" wp14:editId="74B5B13E">
            <wp:extent cx="3171825" cy="2155263"/>
            <wp:effectExtent l="0" t="0" r="0" b="0"/>
            <wp:docPr id="202753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36067" name=""/>
                    <pic:cNvPicPr/>
                  </pic:nvPicPr>
                  <pic:blipFill rotWithShape="1">
                    <a:blip r:embed="rId9"/>
                    <a:srcRect b="503"/>
                    <a:stretch/>
                  </pic:blipFill>
                  <pic:spPr bwMode="auto">
                    <a:xfrm>
                      <a:off x="0" y="0"/>
                      <a:ext cx="3194542" cy="2170700"/>
                    </a:xfrm>
                    <a:prstGeom prst="rect">
                      <a:avLst/>
                    </a:prstGeom>
                    <a:ln>
                      <a:noFill/>
                    </a:ln>
                    <a:extLst>
                      <a:ext uri="{53640926-AAD7-44D8-BBD7-CCE9431645EC}">
                        <a14:shadowObscured xmlns:a14="http://schemas.microsoft.com/office/drawing/2010/main"/>
                      </a:ext>
                    </a:extLst>
                  </pic:spPr>
                </pic:pic>
              </a:graphicData>
            </a:graphic>
          </wp:inline>
        </w:drawing>
      </w:r>
    </w:p>
    <w:p w14:paraId="46ECF02D" w14:textId="7C245B82" w:rsidR="00F72296" w:rsidRPr="00A81009" w:rsidRDefault="00F72296" w:rsidP="00A3729C">
      <w:pPr>
        <w:spacing w:after="200" w:line="480" w:lineRule="auto"/>
        <w:ind w:left="1080"/>
        <w:rPr>
          <w:rFonts w:ascii="Arial" w:eastAsia="Arial" w:hAnsi="Arial" w:cs="Arial"/>
        </w:rPr>
      </w:pPr>
      <w:r w:rsidRPr="00A81009">
        <w:rPr>
          <w:rFonts w:ascii="Arial" w:eastAsia="Arial" w:hAnsi="Arial" w:cs="Arial"/>
          <w:i/>
        </w:rPr>
        <w:lastRenderedPageBreak/>
        <w:t>Nota.</w:t>
      </w:r>
      <w:r w:rsidRPr="00A81009">
        <w:rPr>
          <w:rFonts w:ascii="Arial" w:eastAsia="Arial" w:hAnsi="Arial" w:cs="Arial"/>
        </w:rPr>
        <w:t xml:space="preserve"> </w:t>
      </w:r>
      <w:r>
        <w:rPr>
          <w:rFonts w:ascii="Arial" w:eastAsia="Arial" w:hAnsi="Arial" w:cs="Arial"/>
        </w:rPr>
        <w:t>Solo la señal que generó el potencial de B proporcionará una contracción muscular adecuada</w:t>
      </w:r>
      <w:r w:rsidRPr="00A81009">
        <w:rPr>
          <w:rFonts w:ascii="Arial" w:eastAsia="Arial" w:hAnsi="Arial" w:cs="Arial"/>
        </w:rPr>
        <w:t xml:space="preserve">. </w:t>
      </w:r>
      <w:r w:rsidRPr="00065E4D">
        <w:rPr>
          <w:rFonts w:ascii="Arial" w:eastAsia="Arial" w:hAnsi="Arial" w:cs="Arial"/>
          <w:lang w:val="es-PE"/>
        </w:rPr>
        <w:t xml:space="preserve">Tomado de </w:t>
      </w:r>
      <w:r w:rsidRPr="00065E4D">
        <w:rPr>
          <w:rFonts w:ascii="Arial" w:eastAsia="Arial" w:hAnsi="Arial" w:cs="Arial"/>
          <w:i/>
          <w:iCs/>
          <w:lang w:val="es-PE"/>
        </w:rPr>
        <w:t xml:space="preserve">Guyton y Hall, </w:t>
      </w:r>
      <w:r w:rsidRPr="00065E4D">
        <w:rPr>
          <w:rFonts w:ascii="Arial" w:eastAsia="Arial" w:hAnsi="Arial" w:cs="Arial"/>
          <w:i/>
          <w:lang w:val="es-PE"/>
        </w:rPr>
        <w:t>Tratado de Fisiología Médica</w:t>
      </w:r>
      <w:r w:rsidRPr="00A81009">
        <w:rPr>
          <w:rFonts w:ascii="Arial" w:eastAsia="Arial" w:hAnsi="Arial" w:cs="Arial"/>
        </w:rPr>
        <w:t xml:space="preserve">, por </w:t>
      </w:r>
      <w:r>
        <w:rPr>
          <w:rFonts w:ascii="Arial" w:eastAsia="Arial" w:hAnsi="Arial" w:cs="Arial"/>
        </w:rPr>
        <w:t>Hall</w:t>
      </w:r>
      <w:r w:rsidRPr="00A81009">
        <w:rPr>
          <w:rFonts w:ascii="Arial" w:eastAsia="Arial" w:hAnsi="Arial" w:cs="Arial"/>
        </w:rPr>
        <w:t xml:space="preserve"> 20</w:t>
      </w:r>
      <w:r>
        <w:rPr>
          <w:rFonts w:ascii="Arial" w:eastAsia="Arial" w:hAnsi="Arial" w:cs="Arial"/>
        </w:rPr>
        <w:t>16</w:t>
      </w:r>
      <w:r w:rsidRPr="00A81009">
        <w:rPr>
          <w:rFonts w:ascii="Arial" w:eastAsia="Arial" w:hAnsi="Arial" w:cs="Arial"/>
        </w:rPr>
        <w:t>.</w:t>
      </w:r>
    </w:p>
    <w:p w14:paraId="0E1BDA1E" w14:textId="141E7E2B" w:rsidR="00F72296" w:rsidRDefault="00621637" w:rsidP="00A3729C">
      <w:pPr>
        <w:spacing w:line="480" w:lineRule="auto"/>
        <w:ind w:left="1080" w:firstLine="720"/>
        <w:rPr>
          <w:rFonts w:ascii="Arial" w:eastAsia="Arial" w:hAnsi="Arial" w:cs="Arial"/>
        </w:rPr>
      </w:pPr>
      <w:r>
        <w:rPr>
          <w:rFonts w:ascii="Arial" w:eastAsia="Arial" w:hAnsi="Arial" w:cs="Arial"/>
        </w:rPr>
        <w:t>Una vez sobrepasado el umbral de tensión, la fibra es capaz de contraerse. Teniendo en cuenta que muchas fibras musculares son inervadas por una misma motoneurona, toda la unidad motora se contraerá si recibe el potencial adecuado proveniente de la neurona. Y como muchas de estas motoneuronas forman un nervio motor que inerva a músculos específicos, entonces cuando todas las unidades motoras alcanzan el umbral, contraerán el músculo tal y como se deseó (estímulo que partió desde el cerebro por voluntad).</w:t>
      </w:r>
    </w:p>
    <w:p w14:paraId="51317D71" w14:textId="130BC780"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 xml:space="preserve">El manejo de una prótesis utiliza una interfaz que permite usar como señal de entrada los voltajes medidos por sensores de electromiografía (EMG) a partir de </w:t>
      </w:r>
      <w:r w:rsidR="00621637">
        <w:rPr>
          <w:rFonts w:ascii="Arial" w:eastAsia="Arial" w:hAnsi="Arial" w:cs="Arial"/>
        </w:rPr>
        <w:t xml:space="preserve">la </w:t>
      </w:r>
      <w:r w:rsidRPr="00A81009">
        <w:rPr>
          <w:rFonts w:ascii="Arial" w:eastAsia="Arial" w:hAnsi="Arial" w:cs="Arial"/>
        </w:rPr>
        <w:t xml:space="preserve">energía mecánica generada en los movimientos musculares. </w:t>
      </w:r>
    </w:p>
    <w:p w14:paraId="72A63615" w14:textId="6833DC6C"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b/>
        </w:rPr>
        <w:t xml:space="preserve">Figura </w:t>
      </w:r>
      <w:r w:rsidR="0012615E">
        <w:rPr>
          <w:rFonts w:ascii="Arial" w:eastAsia="Arial" w:hAnsi="Arial" w:cs="Arial"/>
          <w:b/>
        </w:rPr>
        <w:t>2</w:t>
      </w:r>
      <w:r w:rsidRPr="00A81009">
        <w:rPr>
          <w:rFonts w:ascii="Arial" w:eastAsia="Arial" w:hAnsi="Arial" w:cs="Arial"/>
          <w:b/>
        </w:rPr>
        <w:t xml:space="preserve">. </w:t>
      </w:r>
      <w:r w:rsidRPr="00A81009">
        <w:rPr>
          <w:rFonts w:ascii="Arial" w:eastAsia="Arial" w:hAnsi="Arial" w:cs="Arial"/>
          <w:i/>
        </w:rPr>
        <w:t>Representación gráfica del flujo de información de una prótesis poliarticulada.</w:t>
      </w:r>
      <w:r w:rsidRPr="00A81009">
        <w:rPr>
          <w:rFonts w:ascii="Arial" w:eastAsia="Arial" w:hAnsi="Arial" w:cs="Arial"/>
        </w:rPr>
        <w:t xml:space="preserve"> </w:t>
      </w:r>
      <w:r w:rsidRPr="00A81009">
        <w:rPr>
          <w:rFonts w:ascii="Arial" w:eastAsia="Arial" w:hAnsi="Arial" w:cs="Arial"/>
          <w:noProof/>
        </w:rPr>
        <w:drawing>
          <wp:inline distT="0" distB="0" distL="0" distR="0" wp14:anchorId="7ED7B82B" wp14:editId="25BBA409">
            <wp:extent cx="4953000" cy="1419225"/>
            <wp:effectExtent l="0" t="0" r="0" b="9525"/>
            <wp:docPr id="4" name="image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 name="image4.png" descr="Diagrama&#10;&#10;El contenido generado por IA puede ser incorrecto."/>
                    <pic:cNvPicPr preferRelativeResize="0"/>
                  </pic:nvPicPr>
                  <pic:blipFill>
                    <a:blip r:embed="rId10"/>
                    <a:srcRect/>
                    <a:stretch>
                      <a:fillRect/>
                    </a:stretch>
                  </pic:blipFill>
                  <pic:spPr>
                    <a:xfrm>
                      <a:off x="0" y="0"/>
                      <a:ext cx="4953000" cy="1419225"/>
                    </a:xfrm>
                    <a:prstGeom prst="rect">
                      <a:avLst/>
                    </a:prstGeom>
                    <a:ln/>
                  </pic:spPr>
                </pic:pic>
              </a:graphicData>
            </a:graphic>
          </wp:inline>
        </w:drawing>
      </w:r>
    </w:p>
    <w:p w14:paraId="6D75C241" w14:textId="4E3FB1CA" w:rsidR="003924DF" w:rsidRDefault="003924DF" w:rsidP="00A3729C">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La imagen representa las señales </w:t>
      </w:r>
      <w:r w:rsidR="00E04DD9">
        <w:rPr>
          <w:rFonts w:ascii="Arial" w:eastAsia="Arial" w:hAnsi="Arial" w:cs="Arial"/>
        </w:rPr>
        <w:t>de</w:t>
      </w:r>
      <w:r w:rsidRPr="00A81009">
        <w:rPr>
          <w:rFonts w:ascii="Arial" w:eastAsia="Arial" w:hAnsi="Arial" w:cs="Arial"/>
        </w:rPr>
        <w:t xml:space="preserve"> los sensores EMG</w:t>
      </w:r>
      <w:r w:rsidR="00E04DD9">
        <w:rPr>
          <w:rFonts w:ascii="Arial" w:eastAsia="Arial" w:hAnsi="Arial" w:cs="Arial"/>
        </w:rPr>
        <w:t xml:space="preserve"> que pasan por una etapa de procesamiento previo a dirigirse a la prótesis</w:t>
      </w:r>
      <w:r w:rsidRPr="00A81009">
        <w:rPr>
          <w:rFonts w:ascii="Arial" w:eastAsia="Arial" w:hAnsi="Arial" w:cs="Arial"/>
        </w:rPr>
        <w:t xml:space="preserve">. </w:t>
      </w:r>
      <w:r w:rsidRPr="00A81009">
        <w:rPr>
          <w:rFonts w:ascii="Arial" w:eastAsia="Arial" w:hAnsi="Arial" w:cs="Arial"/>
          <w:lang w:val="en-US"/>
        </w:rPr>
        <w:t xml:space="preserve">Tomado de </w:t>
      </w:r>
      <w:r w:rsidRPr="00A81009">
        <w:rPr>
          <w:rFonts w:ascii="Arial" w:eastAsia="Arial" w:hAnsi="Arial" w:cs="Arial"/>
          <w:i/>
          <w:lang w:val="en-US"/>
        </w:rPr>
        <w:t>Active upper limb prostheses: a review on current state and upcoming breakthroughs</w:t>
      </w:r>
      <w:r w:rsidRPr="00A81009">
        <w:rPr>
          <w:rFonts w:ascii="Arial" w:eastAsia="Arial" w:hAnsi="Arial" w:cs="Arial"/>
          <w:lang w:val="en-US"/>
        </w:rPr>
        <w:t xml:space="preserve"> (párr. </w:t>
      </w:r>
      <w:r w:rsidRPr="00A81009">
        <w:rPr>
          <w:rFonts w:ascii="Arial" w:eastAsia="Arial" w:hAnsi="Arial" w:cs="Arial"/>
        </w:rPr>
        <w:t>8), por Marinelli et al., 2023.</w:t>
      </w:r>
    </w:p>
    <w:p w14:paraId="50460544" w14:textId="33FE12B4" w:rsidR="00E75EA9" w:rsidRPr="00A81009" w:rsidRDefault="00E75EA9" w:rsidP="00A3729C">
      <w:pPr>
        <w:spacing w:line="480" w:lineRule="auto"/>
        <w:ind w:left="1080" w:firstLine="720"/>
        <w:rPr>
          <w:rFonts w:ascii="Arial" w:eastAsia="Arial" w:hAnsi="Arial" w:cs="Arial"/>
        </w:rPr>
      </w:pPr>
      <w:r>
        <w:rPr>
          <w:rFonts w:ascii="Arial" w:eastAsia="Arial" w:hAnsi="Arial" w:cs="Arial"/>
        </w:rPr>
        <w:lastRenderedPageBreak/>
        <w:t>Estos sensores son capaces de detectar potenciales eléctricos que se generan durante la contracción muscular. Sin embargo, el potencial registrado no es precisamente el mismo que presenta el interior de la fibra muscular, dado que el sensor de EMG utiliza electrodos de superficie</w:t>
      </w:r>
      <w:r w:rsidR="00D176EE">
        <w:rPr>
          <w:rFonts w:ascii="Arial" w:eastAsia="Arial" w:hAnsi="Arial" w:cs="Arial"/>
        </w:rPr>
        <w:t>. Típicamente, los voltajes que reconocen estos sensores son de 0 a 10 mV de amplitud (Tankisi et al., 20</w:t>
      </w:r>
      <w:r w:rsidR="005C17D5">
        <w:rPr>
          <w:rFonts w:ascii="Arial" w:eastAsia="Arial" w:hAnsi="Arial" w:cs="Arial"/>
        </w:rPr>
        <w:t>19</w:t>
      </w:r>
      <w:r w:rsidR="00D176EE">
        <w:rPr>
          <w:rFonts w:ascii="Arial" w:eastAsia="Arial" w:hAnsi="Arial" w:cs="Arial"/>
        </w:rPr>
        <w:t>).</w:t>
      </w:r>
      <w:r w:rsidR="00257784">
        <w:rPr>
          <w:rFonts w:ascii="Arial" w:eastAsia="Arial" w:hAnsi="Arial" w:cs="Arial"/>
        </w:rPr>
        <w:t xml:space="preserve"> Este rango de amplitudes va a depender del músculo del que se adquieran las señales, así como del reclutamiento de unidades motoras (UNAM, 2023).</w:t>
      </w:r>
    </w:p>
    <w:p w14:paraId="7DFACBEB" w14:textId="15152DC1" w:rsidR="00064B10" w:rsidRPr="00064B10" w:rsidRDefault="00064B10" w:rsidP="00417EEE">
      <w:pPr>
        <w:pStyle w:val="Ttulo3"/>
      </w:pPr>
      <w:bookmarkStart w:id="14" w:name="_Toc200312503"/>
      <w:r>
        <w:t>Anatomía de la Extremidad Superior</w:t>
      </w:r>
      <w:bookmarkEnd w:id="14"/>
    </w:p>
    <w:p w14:paraId="59AA36EA" w14:textId="4B6F0AB6"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 xml:space="preserve">Dependiendo de la complejidad de la amputación, </w:t>
      </w:r>
      <w:r w:rsidR="00064B10">
        <w:rPr>
          <w:rFonts w:ascii="Arial" w:eastAsia="Arial" w:hAnsi="Arial" w:cs="Arial"/>
        </w:rPr>
        <w:t>los</w:t>
      </w:r>
      <w:r w:rsidRPr="00A81009">
        <w:rPr>
          <w:rFonts w:ascii="Arial" w:eastAsia="Arial" w:hAnsi="Arial" w:cs="Arial"/>
        </w:rPr>
        <w:t xml:space="preserve"> movimientos </w:t>
      </w:r>
      <w:r w:rsidR="00064B10">
        <w:rPr>
          <w:rFonts w:ascii="Arial" w:eastAsia="Arial" w:hAnsi="Arial" w:cs="Arial"/>
        </w:rPr>
        <w:t>de la extremidad superior</w:t>
      </w:r>
      <w:r w:rsidRPr="00A81009">
        <w:rPr>
          <w:rFonts w:ascii="Arial" w:eastAsia="Arial" w:hAnsi="Arial" w:cs="Arial"/>
        </w:rPr>
        <w:t xml:space="preserve"> pueden generarse por la contracción de los músculos del hombro, del brazo, del antebrazo o de la propia mano. En particular, la mano no requiere músculos del hombro para moverse; pero, según el tipo de movimiento que requiera realizar, puede ser necesario contraer incluso del </w:t>
      </w:r>
      <w:r w:rsidRPr="00A81009">
        <w:rPr>
          <w:rFonts w:ascii="Arial" w:eastAsia="Arial" w:hAnsi="Arial" w:cs="Arial"/>
          <w:i/>
        </w:rPr>
        <w:t>bíceps braquial</w:t>
      </w:r>
      <w:r w:rsidRPr="00A81009">
        <w:rPr>
          <w:rFonts w:ascii="Arial" w:eastAsia="Arial" w:hAnsi="Arial" w:cs="Arial"/>
        </w:rPr>
        <w:t>, cuya ubicación es el brazo, que ejerce su influencia hasta la muñeca (</w:t>
      </w:r>
      <w:r w:rsidRPr="00A81009">
        <w:rPr>
          <w:rFonts w:ascii="Arial" w:eastAsia="Arial" w:hAnsi="Arial" w:cs="Arial"/>
          <w:i/>
        </w:rPr>
        <w:t>supinación).</w:t>
      </w:r>
      <w:r w:rsidRPr="00A81009">
        <w:rPr>
          <w:rFonts w:ascii="Arial" w:eastAsia="Arial" w:hAnsi="Arial" w:cs="Arial"/>
        </w:rPr>
        <w:t xml:space="preserve"> Por lo tanto, es necesario definir los movimientos básicos que realiza la mano y los músculos implicados en dichos movimientos.</w:t>
      </w:r>
    </w:p>
    <w:p w14:paraId="7209A039"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 xml:space="preserve">Debemos tener en cuenta, para empezar, la posición habitual de los dedos de la mano, como una posición inicial desde la cual se empezarán a realizar los movimientos. Considerando al dedo pulgar como el primer dedo, y al dedo meñique como el quinto, los dedos del segundo al quinto están juntos y extendidos. Desde una vista palmar, podemos ver que el pulgar está rotado en 90° respecto de los otros cuatro dedos (Moore, 2013), como si la yema de dicho dedo estuviera mirando al plano perpendicular de los demás dedos. A esta configuración de los dedos podemos denominarla según la posición o movimiento del pulgar; en este caso, se trata de la </w:t>
      </w:r>
      <w:r w:rsidRPr="00A81009">
        <w:rPr>
          <w:rFonts w:ascii="Arial" w:eastAsia="Arial" w:hAnsi="Arial" w:cs="Arial"/>
          <w:i/>
        </w:rPr>
        <w:t>reposición</w:t>
      </w:r>
      <w:r w:rsidRPr="00A81009">
        <w:rPr>
          <w:rFonts w:ascii="Arial" w:eastAsia="Arial" w:hAnsi="Arial" w:cs="Arial"/>
        </w:rPr>
        <w:t>.</w:t>
      </w:r>
    </w:p>
    <w:p w14:paraId="76549627" w14:textId="07A48B90"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b/>
        </w:rPr>
        <w:lastRenderedPageBreak/>
        <w:t xml:space="preserve">Figura </w:t>
      </w:r>
      <w:r w:rsidR="0012615E">
        <w:rPr>
          <w:rFonts w:ascii="Arial" w:eastAsia="Arial" w:hAnsi="Arial" w:cs="Arial"/>
          <w:b/>
        </w:rPr>
        <w:t>3</w:t>
      </w:r>
      <w:r w:rsidRPr="00A81009">
        <w:rPr>
          <w:rFonts w:ascii="Arial" w:eastAsia="Arial" w:hAnsi="Arial" w:cs="Arial"/>
          <w:b/>
        </w:rPr>
        <w:t xml:space="preserve">. </w:t>
      </w:r>
      <w:r w:rsidRPr="00A81009">
        <w:rPr>
          <w:rFonts w:ascii="Arial" w:eastAsia="Arial" w:hAnsi="Arial" w:cs="Arial"/>
          <w:i/>
        </w:rPr>
        <w:t>Movimientos del pulgar.</w:t>
      </w:r>
    </w:p>
    <w:p w14:paraId="2611424B" w14:textId="77777777"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i/>
          <w:noProof/>
        </w:rPr>
        <w:drawing>
          <wp:inline distT="0" distB="0" distL="0" distR="0" wp14:anchorId="786D5C0C" wp14:editId="16713CFC">
            <wp:extent cx="4960500" cy="145317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960500" cy="1453173"/>
                    </a:xfrm>
                    <a:prstGeom prst="rect">
                      <a:avLst/>
                    </a:prstGeom>
                    <a:ln/>
                  </pic:spPr>
                </pic:pic>
              </a:graphicData>
            </a:graphic>
          </wp:inline>
        </w:drawing>
      </w:r>
    </w:p>
    <w:p w14:paraId="7F28EEEA" w14:textId="77777777" w:rsidR="003924DF" w:rsidRPr="00A81009" w:rsidRDefault="003924DF" w:rsidP="00A3729C">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Podemos ver que la última configuración, la reposición, se corresponde con la posición inicial que consideramos desde una vista palmar. Tomado de </w:t>
      </w:r>
      <w:r w:rsidRPr="00A81009">
        <w:rPr>
          <w:rFonts w:ascii="Arial" w:eastAsia="Arial" w:hAnsi="Arial" w:cs="Arial"/>
          <w:i/>
        </w:rPr>
        <w:t>Anatomía con orientación clínica</w:t>
      </w:r>
      <w:r w:rsidRPr="00A81009">
        <w:rPr>
          <w:rFonts w:ascii="Arial" w:eastAsia="Arial" w:hAnsi="Arial" w:cs="Arial"/>
        </w:rPr>
        <w:t>, por Moore et al., 2013.</w:t>
      </w:r>
    </w:p>
    <w:p w14:paraId="606285A3"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Mientras tanto, los dedos del segundo al quinto también tienen sus propios movimientos de abducción-aducción y de extensión-flexión. Los primeros vienen determinados principalmente por músculos ubicados en la propia mano.</w:t>
      </w:r>
    </w:p>
    <w:p w14:paraId="3EAD9728"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Asimismo, los movimientos independientes de cada dedo para realizar sus propias extensiones y flexiones vienen determinados por músculos adyacentes a sus articulaciones respectivas. Por lo tanto, si consideramos que una persona tiene una amputación de mano, no debemos de tener en cuenta estos músculos, y, en consecuencia, los movimientos que generan. Sin embargo, el antebrazo tiene músculos que también permiten la flexión y extensión de los dedos; a excepción del dedo pulgar, los otros cuatro dedos son movidos en conjunto por los músculos del antebrazo dado que sus tendones respectivos divergen de un tendón común que parte desde el músculo implicado.</w:t>
      </w:r>
    </w:p>
    <w:p w14:paraId="248CA450" w14:textId="77777777" w:rsidR="003924DF" w:rsidRPr="00A81009" w:rsidRDefault="003924DF" w:rsidP="00A3729C">
      <w:pPr>
        <w:spacing w:line="480" w:lineRule="auto"/>
        <w:ind w:left="1080"/>
        <w:rPr>
          <w:rFonts w:ascii="Arial" w:eastAsia="Arial" w:hAnsi="Arial" w:cs="Arial"/>
          <w:i/>
        </w:rPr>
      </w:pPr>
      <w:r w:rsidRPr="00A81009">
        <w:rPr>
          <w:rFonts w:ascii="Arial" w:eastAsia="Arial" w:hAnsi="Arial" w:cs="Arial"/>
          <w:b/>
        </w:rPr>
        <w:t xml:space="preserve">Tabla 1. </w:t>
      </w:r>
      <w:r w:rsidRPr="00A81009">
        <w:rPr>
          <w:rFonts w:ascii="Arial" w:eastAsia="Arial" w:hAnsi="Arial" w:cs="Arial"/>
          <w:i/>
        </w:rPr>
        <w:t>Músculos del compartimento anterior del antebrazo que mueven la mano.</w:t>
      </w:r>
    </w:p>
    <w:tbl>
      <w:tblPr>
        <w:tblStyle w:val="Tablaconcuadrcula5oscura-nfasis5"/>
        <w:tblW w:w="8194" w:type="dxa"/>
        <w:tblInd w:w="967" w:type="dxa"/>
        <w:tblLayout w:type="fixed"/>
        <w:tblLook w:val="04A0" w:firstRow="1" w:lastRow="0" w:firstColumn="1" w:lastColumn="0" w:noHBand="0" w:noVBand="1"/>
      </w:tblPr>
      <w:tblGrid>
        <w:gridCol w:w="1921"/>
        <w:gridCol w:w="1415"/>
        <w:gridCol w:w="2739"/>
        <w:gridCol w:w="2119"/>
      </w:tblGrid>
      <w:tr w:rsidR="003924DF" w:rsidRPr="00A81009" w14:paraId="02526172" w14:textId="77777777" w:rsidTr="00A3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4" w:type="dxa"/>
            <w:gridSpan w:val="4"/>
          </w:tcPr>
          <w:p w14:paraId="42884F2E"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lastRenderedPageBreak/>
              <w:t>Compartimento anterior del antebrazo</w:t>
            </w:r>
          </w:p>
        </w:tc>
      </w:tr>
      <w:tr w:rsidR="003924DF" w:rsidRPr="00A81009" w14:paraId="7A776C16"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2D70FBB3"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Músculo</w:t>
            </w:r>
          </w:p>
        </w:tc>
        <w:tc>
          <w:tcPr>
            <w:tcW w:w="1415" w:type="dxa"/>
          </w:tcPr>
          <w:p w14:paraId="6274DF17"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Profundidad</w:t>
            </w:r>
          </w:p>
        </w:tc>
        <w:tc>
          <w:tcPr>
            <w:tcW w:w="2739" w:type="dxa"/>
          </w:tcPr>
          <w:p w14:paraId="389F56C3"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Inserción en la mano</w:t>
            </w:r>
          </w:p>
        </w:tc>
        <w:tc>
          <w:tcPr>
            <w:tcW w:w="2119" w:type="dxa"/>
          </w:tcPr>
          <w:p w14:paraId="53D055C6"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Acción principal</w:t>
            </w:r>
          </w:p>
        </w:tc>
      </w:tr>
      <w:tr w:rsidR="003924DF" w:rsidRPr="00A81009" w14:paraId="63EDA3F1" w14:textId="77777777" w:rsidTr="00A3729C">
        <w:tc>
          <w:tcPr>
            <w:cnfStyle w:val="001000000000" w:firstRow="0" w:lastRow="0" w:firstColumn="1" w:lastColumn="0" w:oddVBand="0" w:evenVBand="0" w:oddHBand="0" w:evenHBand="0" w:firstRowFirstColumn="0" w:firstRowLastColumn="0" w:lastRowFirstColumn="0" w:lastRowLastColumn="0"/>
            <w:tcW w:w="1921" w:type="dxa"/>
          </w:tcPr>
          <w:p w14:paraId="527A7C0E"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Flexor radial del carpo</w:t>
            </w:r>
          </w:p>
        </w:tc>
        <w:tc>
          <w:tcPr>
            <w:tcW w:w="1415" w:type="dxa"/>
            <w:vMerge w:val="restart"/>
          </w:tcPr>
          <w:p w14:paraId="3FF60CDD"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Superficial</w:t>
            </w:r>
          </w:p>
        </w:tc>
        <w:tc>
          <w:tcPr>
            <w:tcW w:w="2739" w:type="dxa"/>
          </w:tcPr>
          <w:p w14:paraId="5D5843B7"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 del 2° metacarpiano</w:t>
            </w:r>
          </w:p>
        </w:tc>
        <w:tc>
          <w:tcPr>
            <w:tcW w:w="2119" w:type="dxa"/>
          </w:tcPr>
          <w:p w14:paraId="1E2A9D9F"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Flexiona y abduce la mano en el carpo (muñeca)</w:t>
            </w:r>
          </w:p>
        </w:tc>
      </w:tr>
      <w:tr w:rsidR="003924DF" w:rsidRPr="00A81009" w14:paraId="3DBC05DF"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2EB743D2"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Palmar largo</w:t>
            </w:r>
          </w:p>
        </w:tc>
        <w:tc>
          <w:tcPr>
            <w:tcW w:w="1415" w:type="dxa"/>
            <w:vMerge/>
          </w:tcPr>
          <w:p w14:paraId="47B19F03"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2739" w:type="dxa"/>
          </w:tcPr>
          <w:p w14:paraId="042E1A20"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Mitad distal del retináculo flexor y vértice de la aponeurosis palmar</w:t>
            </w:r>
          </w:p>
        </w:tc>
        <w:tc>
          <w:tcPr>
            <w:tcW w:w="2119" w:type="dxa"/>
          </w:tcPr>
          <w:p w14:paraId="77ACDD8B"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Flexiona la mano en el carpo y tensa la aponeurosis palmar</w:t>
            </w:r>
          </w:p>
        </w:tc>
      </w:tr>
      <w:tr w:rsidR="003924DF" w:rsidRPr="00A81009" w14:paraId="6496A2D7" w14:textId="77777777" w:rsidTr="00A3729C">
        <w:tc>
          <w:tcPr>
            <w:cnfStyle w:val="001000000000" w:firstRow="0" w:lastRow="0" w:firstColumn="1" w:lastColumn="0" w:oddVBand="0" w:evenVBand="0" w:oddHBand="0" w:evenHBand="0" w:firstRowFirstColumn="0" w:firstRowLastColumn="0" w:lastRowFirstColumn="0" w:lastRowLastColumn="0"/>
            <w:tcW w:w="1921" w:type="dxa"/>
          </w:tcPr>
          <w:p w14:paraId="713A16E6"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Flexor ulnar del carpo</w:t>
            </w:r>
          </w:p>
        </w:tc>
        <w:tc>
          <w:tcPr>
            <w:tcW w:w="1415" w:type="dxa"/>
            <w:vMerge/>
          </w:tcPr>
          <w:p w14:paraId="5C8D5C0E" w14:textId="77777777" w:rsidR="003924DF" w:rsidRPr="00A81009" w:rsidRDefault="003924DF" w:rsidP="00A81009">
            <w:pPr>
              <w:widowControl w:val="0"/>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c>
          <w:tcPr>
            <w:tcW w:w="2739" w:type="dxa"/>
          </w:tcPr>
          <w:p w14:paraId="36117182"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Pisiforme, ganchoso y 5° metacarpiano</w:t>
            </w:r>
          </w:p>
        </w:tc>
        <w:tc>
          <w:tcPr>
            <w:tcW w:w="2119" w:type="dxa"/>
          </w:tcPr>
          <w:p w14:paraId="563C5BB2"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Flexiona y aduce la mano en el carpo</w:t>
            </w:r>
          </w:p>
        </w:tc>
      </w:tr>
      <w:tr w:rsidR="003924DF" w:rsidRPr="00A81009" w14:paraId="4BCA1713"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1F1F085"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Flexor superficial de los dedos</w:t>
            </w:r>
          </w:p>
        </w:tc>
        <w:tc>
          <w:tcPr>
            <w:tcW w:w="1415" w:type="dxa"/>
          </w:tcPr>
          <w:p w14:paraId="39A4CCB3"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Intermedia</w:t>
            </w:r>
          </w:p>
        </w:tc>
        <w:tc>
          <w:tcPr>
            <w:tcW w:w="2739" w:type="dxa"/>
          </w:tcPr>
          <w:p w14:paraId="024DB338"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Falanges medias de los dedos 2° al 5°</w:t>
            </w:r>
          </w:p>
        </w:tc>
        <w:tc>
          <w:tcPr>
            <w:tcW w:w="2119" w:type="dxa"/>
          </w:tcPr>
          <w:p w14:paraId="79E11AB2"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Flexiona las articulaciones interfalángicas proximales y las articulaciones metacarpofalángicas</w:t>
            </w:r>
          </w:p>
        </w:tc>
      </w:tr>
      <w:tr w:rsidR="003924DF" w:rsidRPr="00A81009" w14:paraId="5860A8B0" w14:textId="77777777" w:rsidTr="00A3729C">
        <w:tc>
          <w:tcPr>
            <w:cnfStyle w:val="001000000000" w:firstRow="0" w:lastRow="0" w:firstColumn="1" w:lastColumn="0" w:oddVBand="0" w:evenVBand="0" w:oddHBand="0" w:evenHBand="0" w:firstRowFirstColumn="0" w:firstRowLastColumn="0" w:lastRowFirstColumn="0" w:lastRowLastColumn="0"/>
            <w:tcW w:w="1921" w:type="dxa"/>
          </w:tcPr>
          <w:p w14:paraId="22E420C6"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Flexor profundo de los dedos</w:t>
            </w:r>
          </w:p>
        </w:tc>
        <w:tc>
          <w:tcPr>
            <w:tcW w:w="1415" w:type="dxa"/>
            <w:vMerge w:val="restart"/>
          </w:tcPr>
          <w:p w14:paraId="24CA22D9"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Profunda</w:t>
            </w:r>
          </w:p>
        </w:tc>
        <w:tc>
          <w:tcPr>
            <w:tcW w:w="2739" w:type="dxa"/>
          </w:tcPr>
          <w:p w14:paraId="79A7AD47"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Bases de las falanges distales de los dedos 2° al 5°</w:t>
            </w:r>
          </w:p>
        </w:tc>
        <w:tc>
          <w:tcPr>
            <w:tcW w:w="2119" w:type="dxa"/>
          </w:tcPr>
          <w:p w14:paraId="30AF83D1"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Flexiona las articulaciones interfalángicas distales</w:t>
            </w:r>
          </w:p>
        </w:tc>
      </w:tr>
      <w:tr w:rsidR="003924DF" w:rsidRPr="00A81009" w14:paraId="782D4103"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F3457E2"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Flexor largo del pulgar</w:t>
            </w:r>
          </w:p>
        </w:tc>
        <w:tc>
          <w:tcPr>
            <w:tcW w:w="1415" w:type="dxa"/>
            <w:vMerge/>
          </w:tcPr>
          <w:p w14:paraId="661C3AD0"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2739" w:type="dxa"/>
          </w:tcPr>
          <w:p w14:paraId="640922DD"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Base de la falange distal del pulgar</w:t>
            </w:r>
          </w:p>
        </w:tc>
        <w:tc>
          <w:tcPr>
            <w:tcW w:w="2119" w:type="dxa"/>
          </w:tcPr>
          <w:p w14:paraId="4D8B684D"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Flexiona las falanges del pulgar</w:t>
            </w:r>
          </w:p>
        </w:tc>
      </w:tr>
    </w:tbl>
    <w:p w14:paraId="7B2417A2" w14:textId="77777777" w:rsidR="003924DF" w:rsidRPr="00A81009" w:rsidRDefault="003924DF" w:rsidP="00A3729C">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Adaptado de </w:t>
      </w:r>
      <w:r w:rsidRPr="00A81009">
        <w:rPr>
          <w:rFonts w:ascii="Arial" w:eastAsia="Arial" w:hAnsi="Arial" w:cs="Arial"/>
          <w:i/>
        </w:rPr>
        <w:t>Anatomía con orientación clínica</w:t>
      </w:r>
      <w:r w:rsidRPr="00A81009">
        <w:rPr>
          <w:rFonts w:ascii="Arial" w:eastAsia="Arial" w:hAnsi="Arial" w:cs="Arial"/>
        </w:rPr>
        <w:t>, por Moore et al., 2013.</w:t>
      </w:r>
    </w:p>
    <w:p w14:paraId="32AB9252"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lastRenderedPageBreak/>
        <w:t>De acuerdo con la tabla 1, se puede ver que los dedos mediales (del 2° al 5°) se mueven en conjunto si son movidos por los músculos del compartimento anterior del antebrazo. De manera general ocurre con los músculos del compartimento posterior; aunque hay un poco más de variedad con este grupo muscular para realizar ciertos movimientos de la mano y los dedos.</w:t>
      </w:r>
    </w:p>
    <w:p w14:paraId="7B191FFD" w14:textId="77777777"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b/>
        </w:rPr>
        <w:t xml:space="preserve">Tabla 2. </w:t>
      </w:r>
      <w:r w:rsidRPr="00A81009">
        <w:rPr>
          <w:rFonts w:ascii="Arial" w:eastAsia="Arial" w:hAnsi="Arial" w:cs="Arial"/>
          <w:i/>
        </w:rPr>
        <w:t>Músculos del compartimento posterior del antebrazo que mueven la mano.</w:t>
      </w:r>
    </w:p>
    <w:tbl>
      <w:tblPr>
        <w:tblStyle w:val="Tablaconcuadrcula5oscura-nfasis5"/>
        <w:tblW w:w="8194" w:type="dxa"/>
        <w:tblInd w:w="967" w:type="dxa"/>
        <w:tblLayout w:type="fixed"/>
        <w:tblLook w:val="04A0" w:firstRow="1" w:lastRow="0" w:firstColumn="1" w:lastColumn="0" w:noHBand="0" w:noVBand="1"/>
      </w:tblPr>
      <w:tblGrid>
        <w:gridCol w:w="1977"/>
        <w:gridCol w:w="1540"/>
        <w:gridCol w:w="2551"/>
        <w:gridCol w:w="2126"/>
      </w:tblGrid>
      <w:tr w:rsidR="003924DF" w:rsidRPr="00A81009" w14:paraId="5D58F52F" w14:textId="77777777" w:rsidTr="00A3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4" w:type="dxa"/>
            <w:gridSpan w:val="4"/>
          </w:tcPr>
          <w:p w14:paraId="0DED22B3"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Compartimento posterior del antebrazo</w:t>
            </w:r>
          </w:p>
        </w:tc>
      </w:tr>
      <w:tr w:rsidR="003924DF" w:rsidRPr="00A81009" w14:paraId="7470AA9B"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38C2E2D8"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Músculo</w:t>
            </w:r>
          </w:p>
        </w:tc>
        <w:tc>
          <w:tcPr>
            <w:tcW w:w="1540" w:type="dxa"/>
          </w:tcPr>
          <w:p w14:paraId="278538FC"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Profundidad</w:t>
            </w:r>
          </w:p>
        </w:tc>
        <w:tc>
          <w:tcPr>
            <w:tcW w:w="2551" w:type="dxa"/>
          </w:tcPr>
          <w:p w14:paraId="3CE7DE15"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Inserción en la mano</w:t>
            </w:r>
          </w:p>
        </w:tc>
        <w:tc>
          <w:tcPr>
            <w:tcW w:w="2126" w:type="dxa"/>
          </w:tcPr>
          <w:p w14:paraId="263FB0DC"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rPr>
            </w:pPr>
            <w:r w:rsidRPr="00A81009">
              <w:rPr>
                <w:rFonts w:ascii="Arial" w:eastAsia="Arial" w:hAnsi="Arial" w:cs="Arial"/>
                <w:b/>
              </w:rPr>
              <w:t>Acción principal</w:t>
            </w:r>
          </w:p>
        </w:tc>
      </w:tr>
      <w:tr w:rsidR="003924DF" w:rsidRPr="00A81009" w14:paraId="4D7218A5" w14:textId="77777777" w:rsidTr="00A3729C">
        <w:tc>
          <w:tcPr>
            <w:cnfStyle w:val="001000000000" w:firstRow="0" w:lastRow="0" w:firstColumn="1" w:lastColumn="0" w:oddVBand="0" w:evenVBand="0" w:oddHBand="0" w:evenHBand="0" w:firstRowFirstColumn="0" w:firstRowLastColumn="0" w:lastRowFirstColumn="0" w:lastRowLastColumn="0"/>
            <w:tcW w:w="1977" w:type="dxa"/>
          </w:tcPr>
          <w:p w14:paraId="214DEF7A" w14:textId="533EB9A1" w:rsidR="003924DF" w:rsidRPr="00A81009" w:rsidRDefault="003924DF" w:rsidP="00A81009">
            <w:pPr>
              <w:spacing w:line="480" w:lineRule="auto"/>
              <w:rPr>
                <w:rFonts w:ascii="Arial" w:eastAsia="Arial" w:hAnsi="Arial" w:cs="Arial"/>
              </w:rPr>
            </w:pPr>
            <w:r w:rsidRPr="00A81009">
              <w:rPr>
                <w:rFonts w:ascii="Arial" w:eastAsia="Arial" w:hAnsi="Arial" w:cs="Arial"/>
              </w:rPr>
              <w:t xml:space="preserve">Extensor </w:t>
            </w:r>
            <w:r w:rsidRPr="00C370A9">
              <w:rPr>
                <w:rFonts w:ascii="Arial" w:eastAsia="Arial" w:hAnsi="Arial" w:cs="Arial"/>
                <w:i/>
                <w:iCs/>
              </w:rPr>
              <w:t>radial</w:t>
            </w:r>
            <w:r w:rsidR="00C370A9">
              <w:rPr>
                <w:rFonts w:ascii="Arial" w:eastAsia="Arial" w:hAnsi="Arial" w:cs="Arial"/>
                <w:i/>
                <w:iCs/>
                <w:vertAlign w:val="superscript"/>
              </w:rPr>
              <w:t>1</w:t>
            </w:r>
            <w:r w:rsidRPr="00A81009">
              <w:rPr>
                <w:rFonts w:ascii="Arial" w:eastAsia="Arial" w:hAnsi="Arial" w:cs="Arial"/>
              </w:rPr>
              <w:t xml:space="preserve"> largo del carpo</w:t>
            </w:r>
          </w:p>
        </w:tc>
        <w:tc>
          <w:tcPr>
            <w:tcW w:w="1540" w:type="dxa"/>
            <w:vMerge w:val="restart"/>
          </w:tcPr>
          <w:p w14:paraId="45E8D5D7"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Superficial</w:t>
            </w:r>
          </w:p>
        </w:tc>
        <w:tc>
          <w:tcPr>
            <w:tcW w:w="2551" w:type="dxa"/>
          </w:tcPr>
          <w:p w14:paraId="10606DA1"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 dorsal del 2° metacarpiano</w:t>
            </w:r>
          </w:p>
        </w:tc>
        <w:tc>
          <w:tcPr>
            <w:tcW w:w="2126" w:type="dxa"/>
            <w:vMerge w:val="restart"/>
          </w:tcPr>
          <w:p w14:paraId="5E5A68C4"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Extienden y abducen la mano en el carpo</w:t>
            </w:r>
          </w:p>
        </w:tc>
      </w:tr>
      <w:tr w:rsidR="003924DF" w:rsidRPr="00A81009" w14:paraId="5EFC3396"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2D284BEF"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radial corto del carpo</w:t>
            </w:r>
          </w:p>
        </w:tc>
        <w:tc>
          <w:tcPr>
            <w:tcW w:w="1540" w:type="dxa"/>
            <w:vMerge/>
          </w:tcPr>
          <w:p w14:paraId="7DF5C911"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2551" w:type="dxa"/>
          </w:tcPr>
          <w:p w14:paraId="592F88AF"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Base dorsal del 3</w:t>
            </w:r>
            <w:r w:rsidRPr="00A81009">
              <w:rPr>
                <w:rFonts w:ascii="Arial" w:eastAsia="Arial" w:hAnsi="Arial" w:cs="Arial"/>
                <w:vertAlign w:val="superscript"/>
              </w:rPr>
              <w:t xml:space="preserve">er </w:t>
            </w:r>
            <w:r w:rsidRPr="00A81009">
              <w:rPr>
                <w:rFonts w:ascii="Arial" w:eastAsia="Arial" w:hAnsi="Arial" w:cs="Arial"/>
              </w:rPr>
              <w:t>metacarpiano</w:t>
            </w:r>
          </w:p>
        </w:tc>
        <w:tc>
          <w:tcPr>
            <w:tcW w:w="2126" w:type="dxa"/>
            <w:vMerge/>
          </w:tcPr>
          <w:p w14:paraId="0F9B96FD"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3924DF" w:rsidRPr="00A81009" w14:paraId="0A2E6E71" w14:textId="77777777" w:rsidTr="00A3729C">
        <w:tc>
          <w:tcPr>
            <w:cnfStyle w:val="001000000000" w:firstRow="0" w:lastRow="0" w:firstColumn="1" w:lastColumn="0" w:oddVBand="0" w:evenVBand="0" w:oddHBand="0" w:evenHBand="0" w:firstRowFirstColumn="0" w:firstRowLastColumn="0" w:lastRowFirstColumn="0" w:lastRowLastColumn="0"/>
            <w:tcW w:w="1977" w:type="dxa"/>
          </w:tcPr>
          <w:p w14:paraId="0C53ECDE"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de los dedos</w:t>
            </w:r>
          </w:p>
        </w:tc>
        <w:tc>
          <w:tcPr>
            <w:tcW w:w="1540" w:type="dxa"/>
            <w:vMerge/>
          </w:tcPr>
          <w:p w14:paraId="0AB2BF4B" w14:textId="77777777" w:rsidR="003924DF" w:rsidRPr="00A81009" w:rsidRDefault="003924DF" w:rsidP="00A81009">
            <w:pPr>
              <w:widowControl w:val="0"/>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c>
          <w:tcPr>
            <w:tcW w:w="2551" w:type="dxa"/>
          </w:tcPr>
          <w:p w14:paraId="06614E08"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Expansiones extensoras los dedos 2° al 5°</w:t>
            </w:r>
          </w:p>
        </w:tc>
        <w:tc>
          <w:tcPr>
            <w:tcW w:w="2126" w:type="dxa"/>
            <w:vMerge w:val="restart"/>
          </w:tcPr>
          <w:p w14:paraId="5DFB3BB5"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Extienden los dedos en las articulaciones metacarpofalángicas e interfalángicas</w:t>
            </w:r>
          </w:p>
        </w:tc>
      </w:tr>
      <w:tr w:rsidR="003924DF" w:rsidRPr="00A81009" w14:paraId="1D9ACC6E"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324F96CE"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del dedo meñique</w:t>
            </w:r>
          </w:p>
        </w:tc>
        <w:tc>
          <w:tcPr>
            <w:tcW w:w="1540" w:type="dxa"/>
            <w:vMerge/>
          </w:tcPr>
          <w:p w14:paraId="325927B1"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2551" w:type="dxa"/>
          </w:tcPr>
          <w:p w14:paraId="21547663"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Expansión extensora del 5° dedo</w:t>
            </w:r>
          </w:p>
        </w:tc>
        <w:tc>
          <w:tcPr>
            <w:tcW w:w="2126" w:type="dxa"/>
            <w:vMerge/>
          </w:tcPr>
          <w:p w14:paraId="404E7993"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3924DF" w:rsidRPr="00A81009" w14:paraId="4AD997A9" w14:textId="77777777" w:rsidTr="00A3729C">
        <w:tc>
          <w:tcPr>
            <w:cnfStyle w:val="001000000000" w:firstRow="0" w:lastRow="0" w:firstColumn="1" w:lastColumn="0" w:oddVBand="0" w:evenVBand="0" w:oddHBand="0" w:evenHBand="0" w:firstRowFirstColumn="0" w:firstRowLastColumn="0" w:lastRowFirstColumn="0" w:lastRowLastColumn="0"/>
            <w:tcW w:w="1977" w:type="dxa"/>
          </w:tcPr>
          <w:p w14:paraId="56A14B23" w14:textId="28642F08" w:rsidR="003924DF" w:rsidRPr="00A81009" w:rsidRDefault="003924DF" w:rsidP="00A81009">
            <w:pPr>
              <w:spacing w:line="480" w:lineRule="auto"/>
              <w:rPr>
                <w:rFonts w:ascii="Arial" w:eastAsia="Arial" w:hAnsi="Arial" w:cs="Arial"/>
              </w:rPr>
            </w:pPr>
            <w:r w:rsidRPr="00A81009">
              <w:rPr>
                <w:rFonts w:ascii="Arial" w:eastAsia="Arial" w:hAnsi="Arial" w:cs="Arial"/>
              </w:rPr>
              <w:t xml:space="preserve">Extensor </w:t>
            </w:r>
            <w:r w:rsidRPr="00C370A9">
              <w:rPr>
                <w:rFonts w:ascii="Arial" w:eastAsia="Arial" w:hAnsi="Arial" w:cs="Arial"/>
                <w:i/>
                <w:iCs/>
              </w:rPr>
              <w:t>ulnar</w:t>
            </w:r>
            <w:r w:rsidR="00C370A9">
              <w:rPr>
                <w:rFonts w:ascii="Arial" w:eastAsia="Arial" w:hAnsi="Arial" w:cs="Arial"/>
                <w:i/>
                <w:iCs/>
                <w:vertAlign w:val="superscript"/>
              </w:rPr>
              <w:t>2</w:t>
            </w:r>
            <w:r w:rsidRPr="00A81009">
              <w:rPr>
                <w:rFonts w:ascii="Arial" w:eastAsia="Arial" w:hAnsi="Arial" w:cs="Arial"/>
              </w:rPr>
              <w:t xml:space="preserve"> del carpo</w:t>
            </w:r>
          </w:p>
        </w:tc>
        <w:tc>
          <w:tcPr>
            <w:tcW w:w="1540" w:type="dxa"/>
            <w:vMerge/>
          </w:tcPr>
          <w:p w14:paraId="04CC59E1" w14:textId="77777777" w:rsidR="003924DF" w:rsidRPr="00A81009" w:rsidRDefault="003924DF" w:rsidP="00A81009">
            <w:pPr>
              <w:widowControl w:val="0"/>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c>
          <w:tcPr>
            <w:tcW w:w="2551" w:type="dxa"/>
          </w:tcPr>
          <w:p w14:paraId="2EA0D040"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 dorsal del 5° metacarpiano</w:t>
            </w:r>
          </w:p>
        </w:tc>
        <w:tc>
          <w:tcPr>
            <w:tcW w:w="2126" w:type="dxa"/>
          </w:tcPr>
          <w:p w14:paraId="6A61F3F9"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Extiende y aduce la mano en el carpo</w:t>
            </w:r>
          </w:p>
        </w:tc>
      </w:tr>
      <w:tr w:rsidR="003924DF" w:rsidRPr="00A81009" w14:paraId="720B7875"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189C0012"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del índice</w:t>
            </w:r>
          </w:p>
        </w:tc>
        <w:tc>
          <w:tcPr>
            <w:tcW w:w="1540" w:type="dxa"/>
          </w:tcPr>
          <w:p w14:paraId="33BB6591"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Profunda</w:t>
            </w:r>
          </w:p>
        </w:tc>
        <w:tc>
          <w:tcPr>
            <w:tcW w:w="2551" w:type="dxa"/>
          </w:tcPr>
          <w:p w14:paraId="373439E7"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Expansión extensora del 2° dedo</w:t>
            </w:r>
          </w:p>
        </w:tc>
        <w:tc>
          <w:tcPr>
            <w:tcW w:w="2126" w:type="dxa"/>
          </w:tcPr>
          <w:p w14:paraId="699E1EAB"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Extiende el dedo índice; extiende la mano en el carpo</w:t>
            </w:r>
          </w:p>
        </w:tc>
      </w:tr>
      <w:tr w:rsidR="003924DF" w:rsidRPr="00A81009" w14:paraId="797C3A5A" w14:textId="77777777" w:rsidTr="00A3729C">
        <w:tc>
          <w:tcPr>
            <w:cnfStyle w:val="001000000000" w:firstRow="0" w:lastRow="0" w:firstColumn="1" w:lastColumn="0" w:oddVBand="0" w:evenVBand="0" w:oddHBand="0" w:evenHBand="0" w:firstRowFirstColumn="0" w:firstRowLastColumn="0" w:lastRowFirstColumn="0" w:lastRowLastColumn="0"/>
            <w:tcW w:w="1977" w:type="dxa"/>
          </w:tcPr>
          <w:p w14:paraId="3D1927C0"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lastRenderedPageBreak/>
              <w:t>Abductor largo del pulgar</w:t>
            </w:r>
          </w:p>
        </w:tc>
        <w:tc>
          <w:tcPr>
            <w:tcW w:w="1540" w:type="dxa"/>
            <w:vMerge w:val="restart"/>
          </w:tcPr>
          <w:p w14:paraId="0916C559"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Emergentes de la capa profunda</w:t>
            </w:r>
          </w:p>
        </w:tc>
        <w:tc>
          <w:tcPr>
            <w:tcW w:w="2551" w:type="dxa"/>
          </w:tcPr>
          <w:p w14:paraId="499D9D94"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 del 1</w:t>
            </w:r>
            <w:r w:rsidRPr="00A81009">
              <w:rPr>
                <w:rFonts w:ascii="Arial" w:eastAsia="Arial" w:hAnsi="Arial" w:cs="Arial"/>
                <w:vertAlign w:val="superscript"/>
              </w:rPr>
              <w:t>er</w:t>
            </w:r>
            <w:r w:rsidRPr="00A81009">
              <w:rPr>
                <w:rFonts w:ascii="Arial" w:eastAsia="Arial" w:hAnsi="Arial" w:cs="Arial"/>
              </w:rPr>
              <w:t xml:space="preserve"> metacarpiano</w:t>
            </w:r>
          </w:p>
        </w:tc>
        <w:tc>
          <w:tcPr>
            <w:tcW w:w="2126" w:type="dxa"/>
          </w:tcPr>
          <w:p w14:paraId="3EB32416"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Abduce el pulgar; lo extiende en la articulación carpometacarpiana</w:t>
            </w:r>
          </w:p>
        </w:tc>
      </w:tr>
      <w:tr w:rsidR="003924DF" w:rsidRPr="00A81009" w14:paraId="71B40FBE" w14:textId="77777777" w:rsidTr="00A37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2DD79126"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largo del pulgar</w:t>
            </w:r>
          </w:p>
        </w:tc>
        <w:tc>
          <w:tcPr>
            <w:tcW w:w="1540" w:type="dxa"/>
            <w:vMerge/>
          </w:tcPr>
          <w:p w14:paraId="41E81B6C" w14:textId="77777777" w:rsidR="003924DF" w:rsidRPr="00A81009" w:rsidRDefault="003924DF" w:rsidP="00A81009">
            <w:pPr>
              <w:widowControl w:val="0"/>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2551" w:type="dxa"/>
          </w:tcPr>
          <w:p w14:paraId="0070D60E"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Base dorsal de la falange distal 1</w:t>
            </w:r>
            <w:r w:rsidRPr="00A81009">
              <w:rPr>
                <w:rFonts w:ascii="Arial" w:eastAsia="Arial" w:hAnsi="Arial" w:cs="Arial"/>
                <w:vertAlign w:val="superscript"/>
              </w:rPr>
              <w:t>er</w:t>
            </w:r>
            <w:r w:rsidRPr="00A81009">
              <w:rPr>
                <w:rFonts w:ascii="Arial" w:eastAsia="Arial" w:hAnsi="Arial" w:cs="Arial"/>
              </w:rPr>
              <w:t xml:space="preserve"> dedo</w:t>
            </w:r>
          </w:p>
        </w:tc>
        <w:tc>
          <w:tcPr>
            <w:tcW w:w="2126" w:type="dxa"/>
          </w:tcPr>
          <w:p w14:paraId="03D08612" w14:textId="77777777" w:rsidR="003924DF" w:rsidRPr="00A81009" w:rsidRDefault="003924DF"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A81009">
              <w:rPr>
                <w:rFonts w:ascii="Arial" w:eastAsia="Arial" w:hAnsi="Arial" w:cs="Arial"/>
              </w:rPr>
              <w:t>Extiende la falange distal del pulgar</w:t>
            </w:r>
          </w:p>
        </w:tc>
      </w:tr>
      <w:tr w:rsidR="003924DF" w:rsidRPr="00A81009" w14:paraId="3513C5FD" w14:textId="77777777" w:rsidTr="00A3729C">
        <w:tc>
          <w:tcPr>
            <w:cnfStyle w:val="001000000000" w:firstRow="0" w:lastRow="0" w:firstColumn="1" w:lastColumn="0" w:oddVBand="0" w:evenVBand="0" w:oddHBand="0" w:evenHBand="0" w:firstRowFirstColumn="0" w:firstRowLastColumn="0" w:lastRowFirstColumn="0" w:lastRowLastColumn="0"/>
            <w:tcW w:w="1977" w:type="dxa"/>
          </w:tcPr>
          <w:p w14:paraId="23CCE1FF" w14:textId="77777777" w:rsidR="003924DF" w:rsidRPr="00A81009" w:rsidRDefault="003924DF" w:rsidP="00A81009">
            <w:pPr>
              <w:spacing w:line="480" w:lineRule="auto"/>
              <w:rPr>
                <w:rFonts w:ascii="Arial" w:eastAsia="Arial" w:hAnsi="Arial" w:cs="Arial"/>
              </w:rPr>
            </w:pPr>
            <w:r w:rsidRPr="00A81009">
              <w:rPr>
                <w:rFonts w:ascii="Arial" w:eastAsia="Arial" w:hAnsi="Arial" w:cs="Arial"/>
              </w:rPr>
              <w:t>Extensor corto del pulgar</w:t>
            </w:r>
          </w:p>
        </w:tc>
        <w:tc>
          <w:tcPr>
            <w:tcW w:w="1540" w:type="dxa"/>
            <w:vMerge/>
          </w:tcPr>
          <w:p w14:paraId="0606B281" w14:textId="77777777" w:rsidR="003924DF" w:rsidRPr="00A81009" w:rsidRDefault="003924DF" w:rsidP="00A81009">
            <w:pPr>
              <w:widowControl w:val="0"/>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c>
          <w:tcPr>
            <w:tcW w:w="2551" w:type="dxa"/>
          </w:tcPr>
          <w:p w14:paraId="49FAC18D"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Base dorsal de la falange proximal del 1</w:t>
            </w:r>
            <w:r w:rsidRPr="00A81009">
              <w:rPr>
                <w:rFonts w:ascii="Arial" w:eastAsia="Arial" w:hAnsi="Arial" w:cs="Arial"/>
                <w:vertAlign w:val="superscript"/>
              </w:rPr>
              <w:t>er</w:t>
            </w:r>
            <w:r w:rsidRPr="00A81009">
              <w:rPr>
                <w:rFonts w:ascii="Arial" w:eastAsia="Arial" w:hAnsi="Arial" w:cs="Arial"/>
              </w:rPr>
              <w:t xml:space="preserve"> dedo</w:t>
            </w:r>
          </w:p>
        </w:tc>
        <w:tc>
          <w:tcPr>
            <w:tcW w:w="2126" w:type="dxa"/>
          </w:tcPr>
          <w:p w14:paraId="33E00B06" w14:textId="77777777" w:rsidR="003924DF" w:rsidRPr="00A81009" w:rsidRDefault="003924DF"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A81009">
              <w:rPr>
                <w:rFonts w:ascii="Arial" w:eastAsia="Arial" w:hAnsi="Arial" w:cs="Arial"/>
              </w:rPr>
              <w:t>Extiende la falange proximal del pulgar; extiende la articulación carpometacarpiana</w:t>
            </w:r>
          </w:p>
        </w:tc>
      </w:tr>
    </w:tbl>
    <w:p w14:paraId="529F4876" w14:textId="77777777" w:rsidR="003924DF" w:rsidRPr="00A81009" w:rsidRDefault="003924DF" w:rsidP="00A3729C">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Adaptado de </w:t>
      </w:r>
      <w:r w:rsidRPr="00A81009">
        <w:rPr>
          <w:rFonts w:ascii="Arial" w:eastAsia="Arial" w:hAnsi="Arial" w:cs="Arial"/>
          <w:i/>
        </w:rPr>
        <w:t>Anatomía con orientación clínica</w:t>
      </w:r>
      <w:r w:rsidRPr="00A81009">
        <w:rPr>
          <w:rFonts w:ascii="Arial" w:eastAsia="Arial" w:hAnsi="Arial" w:cs="Arial"/>
        </w:rPr>
        <w:t>, por Moore et al., 2013.</w:t>
      </w:r>
    </w:p>
    <w:p w14:paraId="43ABB0A2" w14:textId="77777777"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Ahora, manteniendo juntos los dedos del segundo al quinto, sus articulaciones pueden realizar el movimiento en una sola dimensión: flexión y extensión. Con estos movimientos se pueden establecer nuevas posiciones funcionales de la mano, tales como sujetar algún objeta, sostenerlo, apretarlo, etc.</w:t>
      </w:r>
    </w:p>
    <w:p w14:paraId="2CA4018E" w14:textId="3BE7F157"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b/>
        </w:rPr>
        <w:t xml:space="preserve">Figura </w:t>
      </w:r>
      <w:r w:rsidR="0012615E">
        <w:rPr>
          <w:rFonts w:ascii="Arial" w:eastAsia="Arial" w:hAnsi="Arial" w:cs="Arial"/>
          <w:b/>
        </w:rPr>
        <w:t>4</w:t>
      </w:r>
      <w:r w:rsidRPr="00A81009">
        <w:rPr>
          <w:rFonts w:ascii="Arial" w:eastAsia="Arial" w:hAnsi="Arial" w:cs="Arial"/>
          <w:b/>
        </w:rPr>
        <w:t xml:space="preserve">. </w:t>
      </w:r>
      <w:r w:rsidRPr="00A81009">
        <w:rPr>
          <w:rFonts w:ascii="Arial" w:eastAsia="Arial" w:hAnsi="Arial" w:cs="Arial"/>
          <w:i/>
        </w:rPr>
        <w:t>Posiciones funcionales de la mano.</w:t>
      </w:r>
    </w:p>
    <w:p w14:paraId="2ADC8219" w14:textId="77777777" w:rsidR="003924DF" w:rsidRPr="00A81009" w:rsidRDefault="003924DF" w:rsidP="00A3729C">
      <w:pPr>
        <w:spacing w:after="0" w:line="480" w:lineRule="auto"/>
        <w:ind w:left="1080"/>
        <w:rPr>
          <w:rFonts w:ascii="Arial" w:eastAsia="Arial" w:hAnsi="Arial" w:cs="Arial"/>
          <w:i/>
        </w:rPr>
      </w:pPr>
      <w:r w:rsidRPr="00A81009">
        <w:rPr>
          <w:rFonts w:ascii="Arial" w:eastAsia="Arial" w:hAnsi="Arial" w:cs="Arial"/>
          <w:noProof/>
        </w:rPr>
        <w:lastRenderedPageBreak/>
        <w:drawing>
          <wp:inline distT="0" distB="0" distL="0" distR="0" wp14:anchorId="113D5682" wp14:editId="6DDBFA22">
            <wp:extent cx="4638081" cy="5245442"/>
            <wp:effectExtent l="0" t="0" r="0" b="0"/>
            <wp:docPr id="6" name="image6.png" descr="Imagen que contien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image6.png" descr="Imagen que contiene Texto&#10;&#10;El contenido generado por IA puede ser incorrecto."/>
                    <pic:cNvPicPr preferRelativeResize="0"/>
                  </pic:nvPicPr>
                  <pic:blipFill>
                    <a:blip r:embed="rId12"/>
                    <a:srcRect l="3540" t="5113" b="16117"/>
                    <a:stretch>
                      <a:fillRect/>
                    </a:stretch>
                  </pic:blipFill>
                  <pic:spPr>
                    <a:xfrm>
                      <a:off x="0" y="0"/>
                      <a:ext cx="4638081" cy="5245442"/>
                    </a:xfrm>
                    <a:prstGeom prst="rect">
                      <a:avLst/>
                    </a:prstGeom>
                    <a:ln/>
                  </pic:spPr>
                </pic:pic>
              </a:graphicData>
            </a:graphic>
          </wp:inline>
        </w:drawing>
      </w:r>
    </w:p>
    <w:p w14:paraId="6877C6EE" w14:textId="77777777" w:rsidR="003924DF" w:rsidRPr="00A81009" w:rsidRDefault="003924DF" w:rsidP="00A3729C">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El agarre puede ser sin apretar (G) o con firmeza (H). Tomado de </w:t>
      </w:r>
      <w:r w:rsidRPr="00A81009">
        <w:rPr>
          <w:rFonts w:ascii="Arial" w:eastAsia="Arial" w:hAnsi="Arial" w:cs="Arial"/>
          <w:i/>
        </w:rPr>
        <w:t>Anatomía con orientación clínica</w:t>
      </w:r>
      <w:r w:rsidRPr="00A81009">
        <w:rPr>
          <w:rFonts w:ascii="Arial" w:eastAsia="Arial" w:hAnsi="Arial" w:cs="Arial"/>
        </w:rPr>
        <w:t xml:space="preserve"> (p. 772), por Moore et al., 2013.</w:t>
      </w:r>
    </w:p>
    <w:p w14:paraId="60B335AA" w14:textId="510DD982" w:rsidR="003924DF" w:rsidRPr="00A81009" w:rsidRDefault="003924DF" w:rsidP="00A3729C">
      <w:pPr>
        <w:spacing w:line="480" w:lineRule="auto"/>
        <w:ind w:left="1080" w:firstLine="720"/>
        <w:rPr>
          <w:rFonts w:ascii="Arial" w:eastAsia="Arial" w:hAnsi="Arial" w:cs="Arial"/>
        </w:rPr>
      </w:pPr>
      <w:r w:rsidRPr="00A81009">
        <w:rPr>
          <w:rFonts w:ascii="Arial" w:eastAsia="Arial" w:hAnsi="Arial" w:cs="Arial"/>
        </w:rPr>
        <w:t xml:space="preserve">A partir de acá, podemos definir que músculos en particular funcionan para realizar el movimiento básico del agarre. Considerando que se trata esencialmente de una flexión de los dedos mediales, </w:t>
      </w:r>
      <w:r w:rsidR="00BF4349">
        <w:rPr>
          <w:rFonts w:ascii="Arial" w:eastAsia="Arial" w:hAnsi="Arial" w:cs="Arial"/>
        </w:rPr>
        <w:t>podría tratarse</w:t>
      </w:r>
      <w:r w:rsidRPr="00A81009">
        <w:rPr>
          <w:rFonts w:ascii="Arial" w:eastAsia="Arial" w:hAnsi="Arial" w:cs="Arial"/>
        </w:rPr>
        <w:t xml:space="preserve"> de una acción de los músculos </w:t>
      </w:r>
      <w:r w:rsidR="00C94F32">
        <w:rPr>
          <w:rFonts w:ascii="Arial" w:eastAsia="Arial" w:hAnsi="Arial" w:cs="Arial"/>
        </w:rPr>
        <w:t>anteriores</w:t>
      </w:r>
      <w:r w:rsidRPr="00A81009">
        <w:rPr>
          <w:rFonts w:ascii="Arial" w:eastAsia="Arial" w:hAnsi="Arial" w:cs="Arial"/>
        </w:rPr>
        <w:t xml:space="preserve"> del antebrazo.</w:t>
      </w:r>
      <w:r w:rsidR="00BF4349">
        <w:rPr>
          <w:rFonts w:ascii="Arial" w:eastAsia="Arial" w:hAnsi="Arial" w:cs="Arial"/>
        </w:rPr>
        <w:t xml:space="preserve"> Sin embargo, hay que tener en cuenta que en otros compartimentos también hay músculos que contribuyen notablemente </w:t>
      </w:r>
      <w:r w:rsidR="00C94F32">
        <w:rPr>
          <w:rFonts w:ascii="Arial" w:eastAsia="Arial" w:hAnsi="Arial" w:cs="Arial"/>
        </w:rPr>
        <w:t>con la función de agarre o pinza. Por ejemplo, e</w:t>
      </w:r>
      <w:r w:rsidR="00C94F32" w:rsidRPr="00C94F32">
        <w:rPr>
          <w:rFonts w:ascii="Arial" w:eastAsia="Arial" w:hAnsi="Arial" w:cs="Arial"/>
        </w:rPr>
        <w:t>l extensor radial largo del carpo y el extensor ulnar del carpo son activos durante el cierre del puño (Moore, 2013).</w:t>
      </w:r>
    </w:p>
    <w:p w14:paraId="561E99C4" w14:textId="77777777" w:rsidR="003924DF" w:rsidRPr="00A81009" w:rsidRDefault="003924DF" w:rsidP="00A3729C">
      <w:pPr>
        <w:pStyle w:val="Ttulo2"/>
      </w:pPr>
      <w:bookmarkStart w:id="15" w:name="_Toc200312504"/>
      <w:r w:rsidRPr="00A81009">
        <w:lastRenderedPageBreak/>
        <w:t>Base Conceptual</w:t>
      </w:r>
      <w:bookmarkEnd w:id="15"/>
      <w:r w:rsidRPr="00A81009">
        <w:t xml:space="preserve"> </w:t>
      </w:r>
    </w:p>
    <w:p w14:paraId="6EFDDA54" w14:textId="2755A253"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Electromiografía (EMG)</w:t>
      </w:r>
    </w:p>
    <w:p w14:paraId="1BADB876" w14:textId="77777777" w:rsidR="003924DF" w:rsidRPr="00A81009" w:rsidRDefault="003924DF" w:rsidP="00EA2D25">
      <w:pPr>
        <w:spacing w:after="0" w:line="480" w:lineRule="auto"/>
        <w:ind w:left="1080" w:firstLine="720"/>
        <w:rPr>
          <w:rFonts w:ascii="Arial" w:eastAsia="Arial" w:hAnsi="Arial" w:cs="Arial"/>
        </w:rPr>
      </w:pPr>
      <w:r w:rsidRPr="00A81009">
        <w:rPr>
          <w:rFonts w:ascii="Arial" w:eastAsia="Arial" w:hAnsi="Arial" w:cs="Arial"/>
        </w:rPr>
        <w:t xml:space="preserve">La electromiografía (EMG) es una técnica utilizada para registrar la actividad eléctrica generada por los músculos durante su contracción. Este método es ampliamente empleado en el diagnóstico de enfermedades neuromusculares, así como en el desarrollo de sistemas de control para dispositivos asistenciales, como prótesis mioeléctricas. La electromiografía ayuda a evaluar el estado de los músculos y nervios, identificando posibles patologías y alteraciones en la transmisión neuromuscular (Medline Plus, 2024).  </w:t>
      </w:r>
    </w:p>
    <w:p w14:paraId="728A48BA" w14:textId="3462F28F" w:rsidR="003924DF" w:rsidRPr="00A81009" w:rsidRDefault="003924DF" w:rsidP="00A3729C">
      <w:pPr>
        <w:spacing w:after="240" w:line="480" w:lineRule="auto"/>
        <w:ind w:left="1080" w:firstLine="720"/>
        <w:rPr>
          <w:rFonts w:ascii="Arial" w:eastAsia="Arial" w:hAnsi="Arial" w:cs="Arial"/>
        </w:rPr>
      </w:pPr>
      <w:r w:rsidRPr="00A81009">
        <w:rPr>
          <w:rFonts w:ascii="Arial" w:eastAsia="Arial" w:hAnsi="Arial" w:cs="Arial"/>
        </w:rPr>
        <w:t xml:space="preserve">En aplicaciones de ingeniería biomédica, las señales EMG permiten inferir las intenciones de movimiento del usuario, proporcionando una interfaz natural para el control de prótesis. Sin embargo, la señal EMG puede verse afectada por diversos factores, incluyendo la correcta colocación de los electrodos, el sudor, el nivel de activación muscular, la imposibilidad de alcanzar los músculos profundos y las condiciones ambientales (Marinelli, et al., 2023). Por ello, es fundamental emplear técnicas adecuadas de procesamiento de señales para garantizar una interpretación precisa y confiable. </w:t>
      </w:r>
    </w:p>
    <w:p w14:paraId="3E14FACF" w14:textId="58A7683D" w:rsidR="003924DF" w:rsidRPr="00EC1AD1" w:rsidRDefault="004F2A89"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S</w:t>
      </w:r>
      <w:r w:rsidR="003924DF" w:rsidRPr="00EC1AD1">
        <w:rPr>
          <w:rFonts w:ascii="Arial" w:eastAsia="Arial" w:hAnsi="Arial" w:cs="Arial"/>
          <w:b/>
        </w:rPr>
        <w:t>ensores EMG</w:t>
      </w:r>
    </w:p>
    <w:p w14:paraId="45E6BF20" w14:textId="77777777" w:rsidR="003924DF" w:rsidRPr="00A81009" w:rsidRDefault="003924DF" w:rsidP="00A3729C">
      <w:pPr>
        <w:spacing w:after="240" w:line="480" w:lineRule="auto"/>
        <w:ind w:left="1080" w:firstLine="720"/>
        <w:rPr>
          <w:rFonts w:ascii="Arial" w:eastAsia="Arial" w:hAnsi="Arial" w:cs="Arial"/>
        </w:rPr>
      </w:pPr>
      <w:r w:rsidRPr="00A81009">
        <w:rPr>
          <w:rFonts w:ascii="Arial" w:eastAsia="Arial" w:hAnsi="Arial" w:cs="Arial"/>
        </w:rPr>
        <w:t>Los sensores de electromiografía están diseñados para captar y amplificar señales musculares de baja intensidad. Estos dispositivos incorporan, además, sistemas de filtrado y adaptación de señal, lo que los hace ideales para prótesis inteligentes. Su formato es compacto y tiene capacidad de integrarse a microcontroladores.</w:t>
      </w:r>
    </w:p>
    <w:p w14:paraId="403F05FE" w14:textId="615D2A48" w:rsidR="003924DF" w:rsidRPr="00A81009" w:rsidRDefault="003924DF" w:rsidP="00EA2D25">
      <w:pPr>
        <w:spacing w:after="0" w:line="480" w:lineRule="auto"/>
        <w:ind w:left="1080"/>
        <w:rPr>
          <w:rFonts w:ascii="Arial" w:eastAsia="Arial" w:hAnsi="Arial" w:cs="Arial"/>
          <w:i/>
        </w:rPr>
      </w:pPr>
      <w:r w:rsidRPr="00A81009">
        <w:rPr>
          <w:rFonts w:ascii="Arial" w:eastAsia="Arial" w:hAnsi="Arial" w:cs="Arial"/>
          <w:b/>
        </w:rPr>
        <w:t xml:space="preserve">Figura </w:t>
      </w:r>
      <w:r w:rsidR="0012615E">
        <w:rPr>
          <w:rFonts w:ascii="Arial" w:eastAsia="Arial" w:hAnsi="Arial" w:cs="Arial"/>
          <w:b/>
        </w:rPr>
        <w:t>5</w:t>
      </w:r>
      <w:r w:rsidRPr="00A81009">
        <w:rPr>
          <w:rFonts w:ascii="Arial" w:eastAsia="Arial" w:hAnsi="Arial" w:cs="Arial"/>
          <w:b/>
        </w:rPr>
        <w:t xml:space="preserve">. </w:t>
      </w:r>
      <w:r w:rsidRPr="00A81009">
        <w:rPr>
          <w:rFonts w:ascii="Arial" w:eastAsia="Arial" w:hAnsi="Arial" w:cs="Arial"/>
          <w:i/>
        </w:rPr>
        <w:t>Placa de sensor muscular AD8226</w:t>
      </w:r>
    </w:p>
    <w:p w14:paraId="4CD5B32B" w14:textId="77777777" w:rsidR="003924DF" w:rsidRPr="00A81009" w:rsidRDefault="003924DF" w:rsidP="00EA2D25">
      <w:pPr>
        <w:spacing w:after="0" w:line="480" w:lineRule="auto"/>
        <w:ind w:left="1080"/>
        <w:rPr>
          <w:rFonts w:ascii="Arial" w:eastAsia="Arial" w:hAnsi="Arial" w:cs="Arial"/>
          <w:i/>
        </w:rPr>
      </w:pPr>
      <w:r w:rsidRPr="00A81009">
        <w:rPr>
          <w:rFonts w:ascii="Arial" w:eastAsia="Arial" w:hAnsi="Arial" w:cs="Arial"/>
          <w:i/>
          <w:noProof/>
        </w:rPr>
        <w:lastRenderedPageBreak/>
        <w:drawing>
          <wp:inline distT="0" distB="0" distL="0" distR="0" wp14:anchorId="38672628" wp14:editId="56CF682A">
            <wp:extent cx="1811612" cy="1996128"/>
            <wp:effectExtent l="0" t="0" r="0" b="0"/>
            <wp:docPr id="8" name="image8.png" descr="Imagen que contiene circuito, pequeñ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 name="image8.png" descr="Imagen que contiene circuito, pequeño&#10;&#10;El contenido generado por IA puede ser incorrecto."/>
                    <pic:cNvPicPr preferRelativeResize="0"/>
                  </pic:nvPicPr>
                  <pic:blipFill>
                    <a:blip r:embed="rId13"/>
                    <a:srcRect l="13175" t="13486" r="15661" b="6250"/>
                    <a:stretch>
                      <a:fillRect/>
                    </a:stretch>
                  </pic:blipFill>
                  <pic:spPr>
                    <a:xfrm>
                      <a:off x="0" y="0"/>
                      <a:ext cx="1811612" cy="1996128"/>
                    </a:xfrm>
                    <a:prstGeom prst="rect">
                      <a:avLst/>
                    </a:prstGeom>
                    <a:ln/>
                  </pic:spPr>
                </pic:pic>
              </a:graphicData>
            </a:graphic>
          </wp:inline>
        </w:drawing>
      </w:r>
    </w:p>
    <w:p w14:paraId="3D4766EB" w14:textId="77777777" w:rsidR="003924DF" w:rsidRPr="00A81009" w:rsidRDefault="003924DF" w:rsidP="00EA2D25">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Interfaz que recibe la señal de los electrodos conectados al jack de 3.5 mm y envía una señal analógica por el pin SIG en la parte inferior de la placa. </w:t>
      </w:r>
    </w:p>
    <w:p w14:paraId="7744073B" w14:textId="38A9B7FD"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Captura y características de señales musculares</w:t>
      </w:r>
    </w:p>
    <w:p w14:paraId="07D655AD" w14:textId="77777777" w:rsidR="003924DF" w:rsidRPr="00A81009" w:rsidRDefault="003924DF" w:rsidP="00EC1AD1">
      <w:pPr>
        <w:spacing w:after="0" w:line="480" w:lineRule="auto"/>
        <w:ind w:left="1199" w:firstLine="601"/>
        <w:rPr>
          <w:rFonts w:ascii="Arial" w:eastAsia="Arial" w:hAnsi="Arial" w:cs="Arial"/>
        </w:rPr>
      </w:pPr>
      <w:r w:rsidRPr="00A81009">
        <w:rPr>
          <w:rFonts w:ascii="Arial" w:eastAsia="Arial" w:hAnsi="Arial" w:cs="Arial"/>
        </w:rPr>
        <w:t>Las señales electromiográficas (EMG) representan la actividad eléctrica producida por las fibras musculares durante su contracción. Según la Universidad Nacional Autónoma de México (UNAM, 2023), una correcta colocación de los electrodos sobre los músculos implicados en el movimiento es fundamental, ya que permite obtener señales más precisas. Esto facilita la identificación de patrones específicos, especialmente útiles en el control de prótesis.</w:t>
      </w:r>
    </w:p>
    <w:p w14:paraId="44A18F69" w14:textId="77777777" w:rsidR="003924DF" w:rsidRPr="00A81009" w:rsidRDefault="003924DF" w:rsidP="00A3729C">
      <w:pPr>
        <w:spacing w:line="480" w:lineRule="auto"/>
        <w:ind w:left="1199" w:firstLine="601"/>
        <w:rPr>
          <w:rFonts w:ascii="Arial" w:eastAsia="Arial" w:hAnsi="Arial" w:cs="Arial"/>
        </w:rPr>
      </w:pPr>
      <w:r w:rsidRPr="00A81009">
        <w:rPr>
          <w:rFonts w:ascii="Arial" w:eastAsia="Arial" w:hAnsi="Arial" w:cs="Arial"/>
        </w:rPr>
        <w:t>Estas señales de EMG pueden presentar variaciones tanto en su intensidad como en su frecuencia, dependiendo del grado de activación muscular y del nivel de fatiga del usuario. En el contexto del control mioeléctrico, resulta esencial aplicar técnicas de procesamiento que permitan analizar la estructura de la señal. De esta manera, se respalda una interpretación confiable dentro de sistemas inteligentes.</w:t>
      </w:r>
    </w:p>
    <w:p w14:paraId="05078684" w14:textId="3E5C3019"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Procesamiento de señales EMG</w:t>
      </w:r>
    </w:p>
    <w:p w14:paraId="0CC0217D" w14:textId="77777777" w:rsidR="003924DF" w:rsidRPr="00A81009" w:rsidRDefault="003924DF" w:rsidP="00C86730">
      <w:pPr>
        <w:spacing w:line="480" w:lineRule="auto"/>
        <w:ind w:left="1196" w:firstLine="601"/>
        <w:rPr>
          <w:rFonts w:ascii="Arial" w:eastAsia="Arial" w:hAnsi="Arial" w:cs="Arial"/>
        </w:rPr>
      </w:pPr>
      <w:r w:rsidRPr="00A81009">
        <w:rPr>
          <w:rFonts w:ascii="Arial" w:eastAsia="Arial" w:hAnsi="Arial" w:cs="Arial"/>
        </w:rPr>
        <w:t xml:space="preserve">El procesamiento de señales EMG es una etapa clave en el desarrollo de prótesis mioeléctricas, ya que permite convertir la señal muscular cruda en información útil para el control del dispositivo. Para lograrlo, se aplican </w:t>
      </w:r>
      <w:r w:rsidRPr="00A81009">
        <w:rPr>
          <w:rFonts w:ascii="Arial" w:eastAsia="Arial" w:hAnsi="Arial" w:cs="Arial"/>
        </w:rPr>
        <w:lastRenderedPageBreak/>
        <w:t>diversas técnicas de filtrado y extracción de características que mejoran la calidad de la señal y permiten una interpretación más precisa. La aplicación adecuada de estas técnicas contribuye significativamente a la detección de patrones en las señales EMG, mejorando así la interacción entre el usuario y el sistema de control de la prótesis.</w:t>
      </w:r>
    </w:p>
    <w:p w14:paraId="41D18057" w14:textId="5A630D11"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Inteligencia Artificial aplicada a señales EMG</w:t>
      </w:r>
    </w:p>
    <w:p w14:paraId="1D3571D5" w14:textId="77777777" w:rsidR="003924DF" w:rsidRPr="00A81009" w:rsidRDefault="003924DF" w:rsidP="00EC1AD1">
      <w:pPr>
        <w:spacing w:after="0" w:line="480" w:lineRule="auto"/>
        <w:ind w:left="1199" w:firstLine="601"/>
        <w:rPr>
          <w:rFonts w:ascii="Arial" w:eastAsia="Arial" w:hAnsi="Arial" w:cs="Arial"/>
        </w:rPr>
      </w:pPr>
      <w:r w:rsidRPr="00A81009">
        <w:rPr>
          <w:rFonts w:ascii="Arial" w:eastAsia="Arial" w:hAnsi="Arial" w:cs="Arial"/>
        </w:rPr>
        <w:t>La inteligencia artificial (IA) ha transformado significativamente el procesamiento de señales EMG, al permitir una clasificación más precisa de los patrones musculares necesarios para el control de prótesis. Según Araque-Guasgua (2024), mediante el uso de algoritmos de aprendizaje automático, como las máquinas de vectores de soporte (SVM) y las redes neuronales profundas, es posible vincular configuraciones específicas de actividad muscular con movimientos determinados.</w:t>
      </w:r>
    </w:p>
    <w:p w14:paraId="265CC542" w14:textId="77777777" w:rsidR="003924DF" w:rsidRPr="00A81009" w:rsidRDefault="003924DF" w:rsidP="00A3729C">
      <w:pPr>
        <w:spacing w:line="480" w:lineRule="auto"/>
        <w:ind w:left="1199" w:firstLine="601"/>
        <w:rPr>
          <w:rFonts w:ascii="Arial" w:eastAsia="Arial" w:hAnsi="Arial" w:cs="Arial"/>
        </w:rPr>
      </w:pPr>
      <w:r w:rsidRPr="00A81009">
        <w:rPr>
          <w:rFonts w:ascii="Arial" w:eastAsia="Arial" w:hAnsi="Arial" w:cs="Arial"/>
        </w:rPr>
        <w:t>Estos modelos se entrenan utilizando grandes conjuntos de datos recolectados previamente, lo que les permite mejorar su capacidad de predicción y ofrecer respuestas en tiempo real. Gracias al avance de la IA, las prótesis mioeléctricas han evolucionado hacia sistemas más intuitivos, precisos y adaptados a las necesidades de cada usuario, reduciendo así los tiempos de aprendizaje y optimizando el control funcional.</w:t>
      </w:r>
    </w:p>
    <w:p w14:paraId="50083663" w14:textId="59BA0F04"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Evaluación del rendimiento del modelo</w:t>
      </w:r>
    </w:p>
    <w:p w14:paraId="661B63C1" w14:textId="77777777" w:rsidR="003924DF" w:rsidRPr="00A81009" w:rsidRDefault="003924DF" w:rsidP="00EC1AD1">
      <w:pPr>
        <w:spacing w:after="0" w:line="480" w:lineRule="auto"/>
        <w:ind w:left="1199" w:firstLine="601"/>
        <w:rPr>
          <w:rFonts w:ascii="Arial" w:eastAsia="Arial" w:hAnsi="Arial" w:cs="Arial"/>
        </w:rPr>
      </w:pPr>
      <w:r w:rsidRPr="00A81009">
        <w:rPr>
          <w:rFonts w:ascii="Arial" w:eastAsia="Arial" w:hAnsi="Arial" w:cs="Arial"/>
        </w:rPr>
        <w:t>Para asegurar que el sistema de inteligencia artificial pueda generalizar correctamente frente a nuevas señales musculares, se aplican pruebas de validación basadas en métricas específicas de desempeño. Según IA Blog (2025), esta evaluación se realiza utilizando indicadores como la precisión, la matriz de confusión y el puntaje F1, los cuales permiten medir de forma objetiva la capacidad del modelo para clasificar las señales EMG.</w:t>
      </w:r>
    </w:p>
    <w:p w14:paraId="43CEE39E" w14:textId="77777777" w:rsidR="003924DF" w:rsidRPr="00A81009" w:rsidRDefault="003924DF" w:rsidP="00A3729C">
      <w:pPr>
        <w:spacing w:line="480" w:lineRule="auto"/>
        <w:ind w:left="1199" w:firstLine="601"/>
        <w:rPr>
          <w:rFonts w:ascii="Arial" w:eastAsia="Arial" w:hAnsi="Arial" w:cs="Arial"/>
        </w:rPr>
      </w:pPr>
      <w:r w:rsidRPr="00A81009">
        <w:rPr>
          <w:rFonts w:ascii="Arial" w:eastAsia="Arial" w:hAnsi="Arial" w:cs="Arial"/>
        </w:rPr>
        <w:lastRenderedPageBreak/>
        <w:t>Adicionalmente, se emplea la técnica de validación cruzada, que mejora la robustez del modelo al exponerlo a diferentes subconjuntos de datos. Esta estrategia es fundamental para garantizar un sistema confiable, capaz de adaptarse a la variabilidad entre usuarios y a diversas condiciones del entorno.</w:t>
      </w:r>
    </w:p>
    <w:p w14:paraId="72FEEB94" w14:textId="1C607D0F" w:rsidR="003924DF" w:rsidRPr="00EC1AD1" w:rsidRDefault="003924DF" w:rsidP="00EC1AD1">
      <w:pPr>
        <w:pStyle w:val="Prrafodelista"/>
        <w:numPr>
          <w:ilvl w:val="0"/>
          <w:numId w:val="20"/>
        </w:numPr>
        <w:spacing w:after="0" w:line="480" w:lineRule="auto"/>
        <w:rPr>
          <w:rFonts w:ascii="Arial" w:eastAsia="Arial" w:hAnsi="Arial" w:cs="Arial"/>
          <w:b/>
        </w:rPr>
      </w:pPr>
      <w:r w:rsidRPr="00EC1AD1">
        <w:rPr>
          <w:rFonts w:ascii="Arial" w:eastAsia="Arial" w:hAnsi="Arial" w:cs="Arial"/>
          <w:b/>
        </w:rPr>
        <w:t>Microcontrolador y sistema embebido</w:t>
      </w:r>
    </w:p>
    <w:p w14:paraId="38A07C09" w14:textId="77777777" w:rsidR="003924DF" w:rsidRPr="00A81009" w:rsidRDefault="003924DF" w:rsidP="00EC1AD1">
      <w:pPr>
        <w:spacing w:after="0" w:line="480" w:lineRule="auto"/>
        <w:ind w:left="1199" w:firstLine="601"/>
        <w:rPr>
          <w:rFonts w:ascii="Arial" w:eastAsia="Arial" w:hAnsi="Arial" w:cs="Arial"/>
        </w:rPr>
      </w:pPr>
      <w:r w:rsidRPr="00A81009">
        <w:rPr>
          <w:rFonts w:ascii="Arial" w:eastAsia="Arial" w:hAnsi="Arial" w:cs="Arial"/>
        </w:rPr>
        <w:t>Los microcontroladores son componentes esenciales en la implementación de sistemas de control para prótesis mioeléctricas. Según Raspberry Pi (2023), dispositivos como el Raspberry Pi Pico RP2040 permiten la captura y el procesamiento eficiente de señales EMG, ejecutando algoritmos embebidos que traducen la actividad muscular en comandos funcionales para la prótesis.</w:t>
      </w:r>
    </w:p>
    <w:p w14:paraId="2C8A2733" w14:textId="1D41CCCB" w:rsidR="003924DF" w:rsidRDefault="003924DF" w:rsidP="00A3729C">
      <w:pPr>
        <w:spacing w:line="480" w:lineRule="auto"/>
        <w:ind w:left="1199" w:firstLine="601"/>
        <w:rPr>
          <w:rFonts w:ascii="Arial" w:eastAsia="Arial" w:hAnsi="Arial" w:cs="Arial"/>
        </w:rPr>
      </w:pPr>
      <w:r w:rsidRPr="00A81009">
        <w:rPr>
          <w:rFonts w:ascii="Arial" w:eastAsia="Arial" w:hAnsi="Arial" w:cs="Arial"/>
        </w:rPr>
        <w:t>Gracias a su bajo consumo de energía y su alta versatilidad, estos microcontroladores representan una solución ideal para dispositivos portátiles. Además, su compatibilidad con distintos lenguajes de programación facilita la integración con sensores y actuadores, optimizando así la respuesta del sistema y la experiencia del usuario.</w:t>
      </w:r>
    </w:p>
    <w:p w14:paraId="6C2E7237" w14:textId="7364E3F9" w:rsidR="001A4107" w:rsidRDefault="001A4107">
      <w:pPr>
        <w:rPr>
          <w:rFonts w:ascii="Arial" w:eastAsia="Arial" w:hAnsi="Arial" w:cs="Arial"/>
        </w:rPr>
      </w:pPr>
      <w:r>
        <w:rPr>
          <w:rFonts w:ascii="Arial" w:eastAsia="Arial" w:hAnsi="Arial" w:cs="Arial"/>
        </w:rPr>
        <w:br w:type="page"/>
      </w:r>
    </w:p>
    <w:p w14:paraId="14B3E62F" w14:textId="77777777" w:rsidR="003924DF" w:rsidRPr="00A81009" w:rsidRDefault="003924DF" w:rsidP="00A3729C">
      <w:pPr>
        <w:pStyle w:val="Ttulo1"/>
        <w:ind w:left="360"/>
      </w:pPr>
      <w:bookmarkStart w:id="16" w:name="_Toc200312505"/>
      <w:r w:rsidRPr="00A81009">
        <w:lastRenderedPageBreak/>
        <w:t>Variables e Hipótesis:</w:t>
      </w:r>
      <w:bookmarkEnd w:id="16"/>
    </w:p>
    <w:p w14:paraId="54925158" w14:textId="77777777" w:rsidR="003924DF" w:rsidRPr="00A81009" w:rsidRDefault="003924DF" w:rsidP="00A3729C">
      <w:pPr>
        <w:pStyle w:val="Ttulo2"/>
      </w:pPr>
      <w:r w:rsidRPr="00A81009">
        <w:t xml:space="preserve"> </w:t>
      </w:r>
      <w:bookmarkStart w:id="17" w:name="_Toc200312506"/>
      <w:r w:rsidRPr="00A81009">
        <w:t>Variables del problema (dependientes e independientes)</w:t>
      </w:r>
      <w:bookmarkEnd w:id="17"/>
    </w:p>
    <w:p w14:paraId="0C47869F" w14:textId="77777777" w:rsidR="003924DF" w:rsidRPr="00A81009" w:rsidRDefault="003924DF" w:rsidP="00A3729C">
      <w:pPr>
        <w:spacing w:after="0" w:line="480" w:lineRule="auto"/>
        <w:ind w:left="360" w:firstLine="720"/>
        <w:rPr>
          <w:rFonts w:ascii="Arial" w:eastAsia="Arial" w:hAnsi="Arial" w:cs="Arial"/>
          <w:b/>
        </w:rPr>
      </w:pPr>
      <w:r w:rsidRPr="00A81009">
        <w:rPr>
          <w:rFonts w:ascii="Arial" w:eastAsia="Arial" w:hAnsi="Arial" w:cs="Arial"/>
          <w:b/>
        </w:rPr>
        <w:t>Variable independiente:</w:t>
      </w:r>
    </w:p>
    <w:p w14:paraId="2F043996"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Señales EMG (voltajes) de cada músculo</w:t>
      </w:r>
    </w:p>
    <w:p w14:paraId="5021EF55"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Tiempo (ms) desde el inicio del estímulo</w:t>
      </w:r>
    </w:p>
    <w:p w14:paraId="40E7606D"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Ubicación de los sensores EMG</w:t>
      </w:r>
    </w:p>
    <w:p w14:paraId="076B198E"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Contracción muscular (nivel de activación)</w:t>
      </w:r>
    </w:p>
    <w:p w14:paraId="32C01BE7"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Frecuencia de muestreo</w:t>
      </w:r>
    </w:p>
    <w:p w14:paraId="0EFB330E" w14:textId="77777777"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Precisión del modelo de predicción</w:t>
      </w:r>
    </w:p>
    <w:p w14:paraId="55E25429" w14:textId="77777777" w:rsidR="003924DF" w:rsidRPr="00A81009" w:rsidRDefault="003924DF" w:rsidP="00A3729C">
      <w:pPr>
        <w:spacing w:after="0" w:line="480" w:lineRule="auto"/>
        <w:ind w:left="360" w:firstLine="720"/>
        <w:rPr>
          <w:rFonts w:ascii="Arial" w:eastAsia="Arial" w:hAnsi="Arial" w:cs="Arial"/>
          <w:b/>
        </w:rPr>
      </w:pPr>
      <w:r w:rsidRPr="00A81009">
        <w:rPr>
          <w:rFonts w:ascii="Arial" w:eastAsia="Arial" w:hAnsi="Arial" w:cs="Arial"/>
          <w:b/>
        </w:rPr>
        <w:t>Variable dependiente:</w:t>
      </w:r>
    </w:p>
    <w:p w14:paraId="66C38BF3" w14:textId="1E93B0D0" w:rsidR="003924DF" w:rsidRPr="00A81009" w:rsidRDefault="003924DF" w:rsidP="00A3729C">
      <w:pPr>
        <w:numPr>
          <w:ilvl w:val="0"/>
          <w:numId w:val="3"/>
        </w:numPr>
        <w:spacing w:after="0" w:line="480" w:lineRule="auto"/>
        <w:ind w:left="2039"/>
        <w:rPr>
          <w:rFonts w:ascii="Arial" w:eastAsia="Arial" w:hAnsi="Arial" w:cs="Arial"/>
        </w:rPr>
      </w:pPr>
      <w:r w:rsidRPr="00A81009">
        <w:rPr>
          <w:rFonts w:ascii="Arial" w:eastAsia="Arial" w:hAnsi="Arial" w:cs="Arial"/>
        </w:rPr>
        <w:t>Tipo de movimiento realizado</w:t>
      </w:r>
    </w:p>
    <w:p w14:paraId="76DCC80F" w14:textId="595674C9" w:rsidR="003924DF" w:rsidRPr="00A81009" w:rsidRDefault="003924DF" w:rsidP="00A3729C">
      <w:pPr>
        <w:numPr>
          <w:ilvl w:val="0"/>
          <w:numId w:val="3"/>
        </w:numPr>
        <w:spacing w:after="0" w:line="480" w:lineRule="auto"/>
        <w:ind w:left="2050"/>
        <w:rPr>
          <w:rFonts w:ascii="Arial" w:eastAsia="Arial" w:hAnsi="Arial" w:cs="Arial"/>
        </w:rPr>
      </w:pPr>
      <w:r w:rsidRPr="00A81009">
        <w:rPr>
          <w:rFonts w:ascii="Arial" w:eastAsia="Arial" w:hAnsi="Arial" w:cs="Arial"/>
        </w:rPr>
        <w:t>Movimiento predicho por la IA</w:t>
      </w:r>
    </w:p>
    <w:p w14:paraId="0EF3DF0A" w14:textId="77777777" w:rsidR="003924DF" w:rsidRPr="00A81009" w:rsidRDefault="003924DF" w:rsidP="00A3729C">
      <w:pPr>
        <w:numPr>
          <w:ilvl w:val="0"/>
          <w:numId w:val="3"/>
        </w:numPr>
        <w:spacing w:line="480" w:lineRule="auto"/>
        <w:ind w:left="2050"/>
        <w:rPr>
          <w:rFonts w:ascii="Arial" w:eastAsia="Arial" w:hAnsi="Arial" w:cs="Arial"/>
        </w:rPr>
      </w:pPr>
      <w:r w:rsidRPr="00A81009">
        <w:rPr>
          <w:rFonts w:ascii="Arial" w:eastAsia="Arial" w:hAnsi="Arial" w:cs="Arial"/>
        </w:rPr>
        <w:t>Tiempo de respuesta de la prótesis</w:t>
      </w:r>
    </w:p>
    <w:p w14:paraId="3CC03236" w14:textId="77777777" w:rsidR="003924DF" w:rsidRDefault="003924DF" w:rsidP="00A3729C">
      <w:pPr>
        <w:pStyle w:val="Ttulo2"/>
      </w:pPr>
      <w:bookmarkStart w:id="18" w:name="_Toc200312507"/>
      <w:r w:rsidRPr="00A81009">
        <w:t>Hipótesis del problema</w:t>
      </w:r>
      <w:bookmarkEnd w:id="18"/>
      <w:r w:rsidRPr="00A81009">
        <w:t xml:space="preserve"> </w:t>
      </w:r>
    </w:p>
    <w:p w14:paraId="501DB2D5" w14:textId="77777777" w:rsidR="00AC53DB" w:rsidRPr="009D7301" w:rsidRDefault="00AC53DB" w:rsidP="009D7301">
      <w:pPr>
        <w:pStyle w:val="Prrafodelista"/>
        <w:numPr>
          <w:ilvl w:val="0"/>
          <w:numId w:val="16"/>
        </w:numPr>
        <w:spacing w:line="480" w:lineRule="auto"/>
        <w:ind w:left="1800"/>
        <w:rPr>
          <w:rFonts w:ascii="Arial" w:hAnsi="Arial" w:cs="Arial"/>
          <w:b/>
          <w:bCs/>
        </w:rPr>
      </w:pPr>
      <w:r w:rsidRPr="009D7301">
        <w:rPr>
          <w:rFonts w:ascii="Arial" w:hAnsi="Arial" w:cs="Arial"/>
          <w:b/>
          <w:bCs/>
        </w:rPr>
        <w:t>Hipótesis general:</w:t>
      </w:r>
    </w:p>
    <w:p w14:paraId="6866A796" w14:textId="6725FD6A" w:rsidR="00AC53DB" w:rsidRDefault="001A4107" w:rsidP="009D7301">
      <w:pPr>
        <w:pStyle w:val="Prrafodelista"/>
        <w:spacing w:line="480" w:lineRule="auto"/>
        <w:ind w:left="1800"/>
        <w:rPr>
          <w:rFonts w:ascii="Arial" w:hAnsi="Arial" w:cs="Arial"/>
        </w:rPr>
      </w:pPr>
      <w:r w:rsidRPr="001A4107">
        <w:rPr>
          <w:rFonts w:ascii="Arial" w:hAnsi="Arial" w:cs="Arial"/>
        </w:rPr>
        <w:t>El desarrollo de una prótesis de mano con IA integrada basada en señales EMG permite una adaptación más rápida y precisa por parte del usuario en comparación con prótesis tradicionales.</w:t>
      </w:r>
    </w:p>
    <w:p w14:paraId="286A7886" w14:textId="77777777" w:rsidR="00AC53DB" w:rsidRDefault="00AC53DB" w:rsidP="009D7301">
      <w:pPr>
        <w:pStyle w:val="Prrafodelista"/>
        <w:numPr>
          <w:ilvl w:val="0"/>
          <w:numId w:val="16"/>
        </w:numPr>
        <w:spacing w:line="480" w:lineRule="auto"/>
        <w:ind w:left="1800"/>
        <w:rPr>
          <w:rFonts w:ascii="Arial" w:hAnsi="Arial" w:cs="Arial"/>
        </w:rPr>
      </w:pPr>
      <w:r w:rsidRPr="009D7301">
        <w:rPr>
          <w:rFonts w:ascii="Arial" w:hAnsi="Arial" w:cs="Arial"/>
          <w:b/>
          <w:bCs/>
        </w:rPr>
        <w:t>Hipótesis específicas:</w:t>
      </w:r>
    </w:p>
    <w:p w14:paraId="58ABCE71" w14:textId="5E0D90FC" w:rsidR="00AC53DB" w:rsidRDefault="001A4107" w:rsidP="009D7301">
      <w:pPr>
        <w:pStyle w:val="Prrafodelista"/>
        <w:numPr>
          <w:ilvl w:val="1"/>
          <w:numId w:val="16"/>
        </w:numPr>
        <w:spacing w:line="480" w:lineRule="auto"/>
        <w:ind w:left="2520"/>
        <w:rPr>
          <w:rFonts w:ascii="Arial" w:hAnsi="Arial" w:cs="Arial"/>
        </w:rPr>
      </w:pPr>
      <w:r w:rsidRPr="001A4107">
        <w:rPr>
          <w:rFonts w:ascii="Arial" w:hAnsi="Arial" w:cs="Arial"/>
        </w:rPr>
        <w:t>La prótesis con IA requiere menos tiempo de aprendizaje que una prótesis tradicional</w:t>
      </w:r>
      <w:r w:rsidR="00AC53DB" w:rsidRPr="00AC53DB">
        <w:rPr>
          <w:rFonts w:ascii="Arial" w:hAnsi="Arial" w:cs="Arial"/>
        </w:rPr>
        <w:t>.</w:t>
      </w:r>
    </w:p>
    <w:p w14:paraId="710DF165" w14:textId="601BF597" w:rsidR="00AC53DB" w:rsidRDefault="001A4107" w:rsidP="00D013FF">
      <w:pPr>
        <w:pStyle w:val="Prrafodelista"/>
        <w:numPr>
          <w:ilvl w:val="1"/>
          <w:numId w:val="16"/>
        </w:numPr>
        <w:spacing w:after="0" w:line="480" w:lineRule="auto"/>
        <w:ind w:left="2520"/>
        <w:rPr>
          <w:rFonts w:ascii="Arial" w:hAnsi="Arial" w:cs="Arial"/>
        </w:rPr>
      </w:pPr>
      <w:r w:rsidRPr="001A4107">
        <w:rPr>
          <w:rFonts w:ascii="Arial" w:hAnsi="Arial" w:cs="Arial"/>
        </w:rPr>
        <w:t>La IA es capaz de interpretar correctamente las variaciones de voltaje de señales EMG para ejecutar movimientos deseados</w:t>
      </w:r>
      <w:r w:rsidR="00AC53DB" w:rsidRPr="00AC53DB">
        <w:rPr>
          <w:rFonts w:ascii="Arial" w:hAnsi="Arial" w:cs="Arial"/>
        </w:rPr>
        <w:t>.</w:t>
      </w:r>
    </w:p>
    <w:p w14:paraId="2B003557" w14:textId="289ACC41" w:rsidR="00AC53DB" w:rsidRDefault="001A4107" w:rsidP="009D7301">
      <w:pPr>
        <w:pStyle w:val="Prrafodelista"/>
        <w:numPr>
          <w:ilvl w:val="1"/>
          <w:numId w:val="16"/>
        </w:numPr>
        <w:spacing w:line="480" w:lineRule="auto"/>
        <w:ind w:left="2520"/>
        <w:rPr>
          <w:rFonts w:ascii="Arial" w:hAnsi="Arial" w:cs="Arial"/>
        </w:rPr>
      </w:pPr>
      <w:r w:rsidRPr="001A4107">
        <w:rPr>
          <w:rFonts w:ascii="Arial" w:hAnsi="Arial" w:cs="Arial"/>
        </w:rPr>
        <w:t>La prótesis con IA alcanza una alta precisión en la ejecución de movimientos intencionados</w:t>
      </w:r>
      <w:r>
        <w:rPr>
          <w:rFonts w:ascii="Arial" w:hAnsi="Arial" w:cs="Arial"/>
        </w:rPr>
        <w:t>.</w:t>
      </w:r>
    </w:p>
    <w:p w14:paraId="2AAC9D45" w14:textId="3B1A3B08" w:rsidR="001A4107" w:rsidRDefault="001A4107">
      <w:pPr>
        <w:rPr>
          <w:rFonts w:ascii="Arial" w:hAnsi="Arial" w:cs="Arial"/>
        </w:rPr>
      </w:pPr>
      <w:r>
        <w:rPr>
          <w:rFonts w:ascii="Arial" w:hAnsi="Arial" w:cs="Arial"/>
        </w:rPr>
        <w:br w:type="page"/>
      </w:r>
    </w:p>
    <w:p w14:paraId="34532892" w14:textId="77777777" w:rsidR="003924DF" w:rsidRPr="00492260" w:rsidRDefault="003924DF" w:rsidP="00A3729C">
      <w:pPr>
        <w:pStyle w:val="Ttulo2"/>
      </w:pPr>
      <w:bookmarkStart w:id="19" w:name="_Toc200312508"/>
      <w:r w:rsidRPr="00492260">
        <w:lastRenderedPageBreak/>
        <w:t>Operalización de variables</w:t>
      </w:r>
      <w:bookmarkEnd w:id="19"/>
      <w:r w:rsidRPr="00492260">
        <w:t xml:space="preserve"> </w:t>
      </w:r>
    </w:p>
    <w:p w14:paraId="09ED5F8C" w14:textId="4D01B59A" w:rsidR="007B609C" w:rsidRPr="00A81009" w:rsidRDefault="007B609C" w:rsidP="00A3729C">
      <w:pPr>
        <w:spacing w:after="0" w:line="480" w:lineRule="auto"/>
        <w:ind w:left="1080"/>
        <w:rPr>
          <w:rFonts w:ascii="Arial" w:eastAsia="Arial" w:hAnsi="Arial" w:cs="Arial"/>
          <w:i/>
        </w:rPr>
      </w:pPr>
      <w:r w:rsidRPr="00A81009">
        <w:rPr>
          <w:rFonts w:ascii="Arial" w:eastAsia="Arial" w:hAnsi="Arial" w:cs="Arial"/>
          <w:b/>
        </w:rPr>
        <w:t xml:space="preserve">Tabla 3. </w:t>
      </w:r>
      <w:r w:rsidR="00C0319E">
        <w:rPr>
          <w:rFonts w:ascii="Arial" w:eastAsia="Arial" w:hAnsi="Arial" w:cs="Arial"/>
          <w:i/>
        </w:rPr>
        <w:t>Definición operacional de las variables.</w:t>
      </w:r>
    </w:p>
    <w:tbl>
      <w:tblPr>
        <w:tblStyle w:val="Tablaconcuadrcula5oscura-nfasis5"/>
        <w:tblW w:w="9498" w:type="dxa"/>
        <w:tblInd w:w="-431" w:type="dxa"/>
        <w:tblLook w:val="04A0" w:firstRow="1" w:lastRow="0" w:firstColumn="1" w:lastColumn="0" w:noHBand="0" w:noVBand="1"/>
      </w:tblPr>
      <w:tblGrid>
        <w:gridCol w:w="3687"/>
        <w:gridCol w:w="2711"/>
        <w:gridCol w:w="3100"/>
      </w:tblGrid>
      <w:tr w:rsidR="007B609C" w:rsidRPr="007B609C" w14:paraId="15A289A2" w14:textId="77777777" w:rsidTr="00E2491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377175BF" w14:textId="77777777" w:rsidR="007B609C" w:rsidRPr="007B609C" w:rsidRDefault="007B609C" w:rsidP="00A81009">
            <w:pPr>
              <w:spacing w:line="480" w:lineRule="auto"/>
              <w:rPr>
                <w:rFonts w:ascii="Arial" w:eastAsia="Times New Roman" w:hAnsi="Arial" w:cs="Arial"/>
                <w:color w:val="000000"/>
                <w:lang w:val="es-PE"/>
              </w:rPr>
            </w:pPr>
            <w:bookmarkStart w:id="20" w:name="RANGE!A1"/>
            <w:r w:rsidRPr="007B609C">
              <w:rPr>
                <w:rFonts w:ascii="Arial" w:eastAsia="Times New Roman" w:hAnsi="Arial" w:cs="Arial"/>
                <w:color w:val="000000"/>
                <w:lang w:val="es-PE"/>
              </w:rPr>
              <w:t>Variables</w:t>
            </w:r>
            <w:bookmarkEnd w:id="20"/>
          </w:p>
        </w:tc>
        <w:tc>
          <w:tcPr>
            <w:tcW w:w="2711" w:type="dxa"/>
            <w:vMerge w:val="restart"/>
            <w:vAlign w:val="center"/>
            <w:hideMark/>
          </w:tcPr>
          <w:p w14:paraId="16BEF549" w14:textId="77777777" w:rsidR="007B609C" w:rsidRPr="007B609C" w:rsidRDefault="007B609C" w:rsidP="00A81009">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7B609C">
              <w:rPr>
                <w:rFonts w:ascii="Arial" w:eastAsia="Times New Roman" w:hAnsi="Arial" w:cs="Arial"/>
                <w:color w:val="000000"/>
                <w:lang w:val="es-PE"/>
              </w:rPr>
              <w:t>Dimensión</w:t>
            </w:r>
          </w:p>
        </w:tc>
        <w:tc>
          <w:tcPr>
            <w:tcW w:w="3100" w:type="dxa"/>
            <w:vMerge w:val="restart"/>
            <w:vAlign w:val="center"/>
            <w:hideMark/>
          </w:tcPr>
          <w:p w14:paraId="36D49D47" w14:textId="77777777" w:rsidR="007B609C" w:rsidRPr="007B609C" w:rsidRDefault="007B609C" w:rsidP="00A81009">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7B609C">
              <w:rPr>
                <w:rFonts w:ascii="Arial" w:eastAsia="Times New Roman" w:hAnsi="Arial" w:cs="Arial"/>
                <w:color w:val="000000"/>
                <w:lang w:val="es-PE"/>
              </w:rPr>
              <w:t>Indicador</w:t>
            </w:r>
          </w:p>
        </w:tc>
      </w:tr>
      <w:tr w:rsidR="007B609C" w:rsidRPr="007B609C" w14:paraId="0C910DB8" w14:textId="77777777" w:rsidTr="00E2491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1786C15A" w14:textId="17EA0A21" w:rsidR="007B609C" w:rsidRPr="007B609C" w:rsidRDefault="00E945DB" w:rsidP="00021B67">
            <w:pPr>
              <w:spacing w:line="480" w:lineRule="auto"/>
              <w:jc w:val="center"/>
              <w:rPr>
                <w:rFonts w:ascii="Arial" w:eastAsia="Times New Roman" w:hAnsi="Arial" w:cs="Arial"/>
                <w:color w:val="000000"/>
                <w:lang w:val="es-PE"/>
              </w:rPr>
            </w:pPr>
            <w:r>
              <w:rPr>
                <w:rFonts w:ascii="Arial" w:eastAsia="Times New Roman" w:hAnsi="Arial" w:cs="Arial"/>
                <w:color w:val="000000"/>
                <w:lang w:val="es-PE"/>
              </w:rPr>
              <w:t>V. I</w:t>
            </w:r>
            <w:r w:rsidR="00BB571C">
              <w:rPr>
                <w:rFonts w:ascii="Arial" w:eastAsia="Times New Roman" w:hAnsi="Arial" w:cs="Arial"/>
                <w:color w:val="000000"/>
                <w:lang w:val="es-PE"/>
              </w:rPr>
              <w:t>ndependientes</w:t>
            </w:r>
          </w:p>
        </w:tc>
        <w:tc>
          <w:tcPr>
            <w:tcW w:w="2711" w:type="dxa"/>
            <w:vMerge/>
            <w:vAlign w:val="center"/>
            <w:hideMark/>
          </w:tcPr>
          <w:p w14:paraId="27B467B3" w14:textId="77777777" w:rsidR="007B609C" w:rsidRPr="007B609C" w:rsidRDefault="007B609C"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s-PE"/>
              </w:rPr>
            </w:pPr>
          </w:p>
        </w:tc>
        <w:tc>
          <w:tcPr>
            <w:tcW w:w="3100" w:type="dxa"/>
            <w:vMerge/>
            <w:vAlign w:val="center"/>
            <w:hideMark/>
          </w:tcPr>
          <w:p w14:paraId="4EFAF4E0" w14:textId="77777777" w:rsidR="007B609C" w:rsidRPr="007B609C" w:rsidRDefault="007B609C"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s-PE"/>
              </w:rPr>
            </w:pPr>
          </w:p>
        </w:tc>
      </w:tr>
      <w:tr w:rsidR="007B609C" w:rsidRPr="00A81009" w14:paraId="65B00838" w14:textId="77777777" w:rsidTr="00E24910">
        <w:trPr>
          <w:trHeight w:val="1204"/>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41933303" w14:textId="2F480A48" w:rsidR="007B609C" w:rsidRPr="00A81009" w:rsidRDefault="00E24910" w:rsidP="00A81009">
            <w:pPr>
              <w:spacing w:line="480" w:lineRule="auto"/>
              <w:rPr>
                <w:rFonts w:ascii="Arial" w:eastAsia="Times New Roman" w:hAnsi="Arial" w:cs="Arial"/>
                <w:b w:val="0"/>
                <w:bCs w:val="0"/>
                <w:color w:val="000000"/>
                <w:lang w:val="es-PE"/>
              </w:rPr>
            </w:pPr>
            <w:bookmarkStart w:id="21" w:name="RANGE!A3"/>
            <w:r>
              <w:rPr>
                <w:rFonts w:ascii="Arial" w:eastAsia="Times New Roman" w:hAnsi="Arial" w:cs="Arial"/>
                <w:color w:val="000000"/>
                <w:lang w:val="es-PE"/>
              </w:rPr>
              <w:t>Tiempo desde el inicio del estímulo</w:t>
            </w:r>
          </w:p>
          <w:bookmarkEnd w:id="21"/>
          <w:p w14:paraId="33C8053D" w14:textId="17B75BE8" w:rsidR="007B609C" w:rsidRPr="007B609C" w:rsidRDefault="007B609C" w:rsidP="00A81009">
            <w:pPr>
              <w:spacing w:line="480" w:lineRule="auto"/>
              <w:rPr>
                <w:rFonts w:ascii="Arial" w:eastAsia="Times New Roman" w:hAnsi="Arial" w:cs="Arial"/>
                <w:color w:val="000000"/>
                <w:lang w:val="es-PE"/>
              </w:rPr>
            </w:pPr>
          </w:p>
        </w:tc>
        <w:tc>
          <w:tcPr>
            <w:tcW w:w="2711" w:type="dxa"/>
            <w:vAlign w:val="center"/>
            <w:hideMark/>
          </w:tcPr>
          <w:p w14:paraId="1B7DD43F" w14:textId="28BCD6EB" w:rsidR="007B609C" w:rsidRPr="007B609C" w:rsidRDefault="007F7925"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Temporalidad del estímulo </w:t>
            </w:r>
          </w:p>
        </w:tc>
        <w:tc>
          <w:tcPr>
            <w:tcW w:w="3100" w:type="dxa"/>
            <w:vAlign w:val="center"/>
            <w:hideMark/>
          </w:tcPr>
          <w:p w14:paraId="45443B9E" w14:textId="20556E9C" w:rsidR="007B609C" w:rsidRPr="007B609C" w:rsidRDefault="00556CF1"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Latencia en milisegundos</w:t>
            </w:r>
            <w:r w:rsidR="00F54653">
              <w:rPr>
                <w:rFonts w:ascii="Arial" w:eastAsia="Times New Roman" w:hAnsi="Arial" w:cs="Arial"/>
                <w:color w:val="000000"/>
                <w:lang w:val="es-PE"/>
              </w:rPr>
              <w:t xml:space="preserve"> desde el estímulo hasta la respuesta </w:t>
            </w:r>
          </w:p>
        </w:tc>
      </w:tr>
      <w:tr w:rsidR="007B609C" w:rsidRPr="007B609C" w14:paraId="2EC76837" w14:textId="77777777" w:rsidTr="00E249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746C7105" w14:textId="77777777" w:rsidR="007B609C" w:rsidRPr="007B609C" w:rsidRDefault="007B609C" w:rsidP="00A81009">
            <w:pPr>
              <w:spacing w:line="480" w:lineRule="auto"/>
              <w:rPr>
                <w:rFonts w:ascii="Arial" w:eastAsia="Times New Roman" w:hAnsi="Arial" w:cs="Arial"/>
                <w:color w:val="000000"/>
                <w:lang w:val="es-PE"/>
              </w:rPr>
            </w:pPr>
            <w:r w:rsidRPr="007B609C">
              <w:rPr>
                <w:rFonts w:ascii="Arial" w:eastAsia="Times New Roman" w:hAnsi="Arial" w:cs="Arial"/>
                <w:color w:val="000000"/>
                <w:lang w:val="es-PE"/>
              </w:rPr>
              <w:t>Señales electromiográficas (EMG)</w:t>
            </w:r>
          </w:p>
        </w:tc>
        <w:tc>
          <w:tcPr>
            <w:tcW w:w="2711" w:type="dxa"/>
            <w:vAlign w:val="center"/>
            <w:hideMark/>
          </w:tcPr>
          <w:p w14:paraId="7F38C945" w14:textId="38E57276" w:rsidR="007B609C" w:rsidRPr="007B609C" w:rsidRDefault="00E66F3B"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Amplitud y calidad de señal </w:t>
            </w:r>
          </w:p>
        </w:tc>
        <w:tc>
          <w:tcPr>
            <w:tcW w:w="3100" w:type="dxa"/>
            <w:vAlign w:val="center"/>
            <w:hideMark/>
          </w:tcPr>
          <w:p w14:paraId="408E5108" w14:textId="2D9507AC" w:rsidR="007B609C" w:rsidRPr="007B609C" w:rsidRDefault="00706855"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Relación </w:t>
            </w:r>
            <w:r w:rsidR="007B609C" w:rsidRPr="007B609C">
              <w:rPr>
                <w:rFonts w:ascii="Arial" w:eastAsia="Times New Roman" w:hAnsi="Arial" w:cs="Arial"/>
                <w:color w:val="000000"/>
                <w:lang w:val="es-PE"/>
              </w:rPr>
              <w:t>señal</w:t>
            </w:r>
            <w:r>
              <w:rPr>
                <w:rFonts w:ascii="Arial" w:eastAsia="Times New Roman" w:hAnsi="Arial" w:cs="Arial"/>
                <w:color w:val="000000"/>
                <w:lang w:val="es-PE"/>
              </w:rPr>
              <w:t xml:space="preserve"> – ruido</w:t>
            </w:r>
            <w:r w:rsidR="007B609C" w:rsidRPr="007B609C">
              <w:rPr>
                <w:rFonts w:ascii="Arial" w:eastAsia="Times New Roman" w:hAnsi="Arial" w:cs="Arial"/>
                <w:color w:val="000000"/>
                <w:lang w:val="es-PE"/>
              </w:rPr>
              <w:t xml:space="preserve"> (SNR), </w:t>
            </w:r>
            <w:r w:rsidR="002463B7">
              <w:rPr>
                <w:rFonts w:ascii="Arial" w:eastAsia="Times New Roman" w:hAnsi="Arial" w:cs="Arial"/>
                <w:color w:val="000000"/>
                <w:lang w:val="es-PE"/>
              </w:rPr>
              <w:t>microvoltios registrados</w:t>
            </w:r>
          </w:p>
        </w:tc>
      </w:tr>
      <w:tr w:rsidR="007B609C" w:rsidRPr="007B609C" w14:paraId="0385B04A" w14:textId="77777777" w:rsidTr="00E24910">
        <w:trPr>
          <w:trHeight w:val="873"/>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32F5C452" w14:textId="1012B148" w:rsidR="007B609C" w:rsidRPr="007B609C" w:rsidRDefault="00E24910" w:rsidP="00A81009">
            <w:pPr>
              <w:spacing w:line="480" w:lineRule="auto"/>
              <w:rPr>
                <w:rFonts w:ascii="Arial" w:eastAsia="Times New Roman" w:hAnsi="Arial" w:cs="Arial"/>
                <w:color w:val="000000"/>
                <w:lang w:val="es-PE"/>
              </w:rPr>
            </w:pPr>
            <w:r w:rsidRPr="00E24910">
              <w:rPr>
                <w:rFonts w:ascii="Arial" w:eastAsia="Times New Roman" w:hAnsi="Arial" w:cs="Arial"/>
                <w:color w:val="000000"/>
                <w:lang w:val="es-PE"/>
              </w:rPr>
              <w:t>Ubicación de los sensores EMG</w:t>
            </w:r>
          </w:p>
        </w:tc>
        <w:tc>
          <w:tcPr>
            <w:tcW w:w="2711" w:type="dxa"/>
            <w:vAlign w:val="center"/>
            <w:hideMark/>
          </w:tcPr>
          <w:p w14:paraId="19795C6D" w14:textId="6D40604A" w:rsidR="007B609C" w:rsidRPr="00E24910" w:rsidRDefault="00E24910" w:rsidP="00E24910">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hAnsi="Arial" w:cs="Arial"/>
              </w:rPr>
              <w:t>Distribución espacial</w:t>
            </w:r>
            <w:r w:rsidR="00CC05A1">
              <w:rPr>
                <w:rFonts w:ascii="Arial" w:hAnsi="Arial" w:cs="Arial"/>
              </w:rPr>
              <w:t xml:space="preserve"> sobre el musculo</w:t>
            </w:r>
          </w:p>
        </w:tc>
        <w:tc>
          <w:tcPr>
            <w:tcW w:w="3100" w:type="dxa"/>
            <w:vAlign w:val="center"/>
            <w:hideMark/>
          </w:tcPr>
          <w:p w14:paraId="5FDB84E2" w14:textId="2C4BE694" w:rsidR="007B609C" w:rsidRPr="00E24910" w:rsidRDefault="00AE3CF4" w:rsidP="00E24910">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Distancia entre electrodos, sensibilidad </w:t>
            </w:r>
            <w:r w:rsidR="00515A36">
              <w:rPr>
                <w:rFonts w:ascii="Arial" w:eastAsia="Times New Roman" w:hAnsi="Arial" w:cs="Arial"/>
                <w:color w:val="000000"/>
                <w:lang w:val="es-PE"/>
              </w:rPr>
              <w:t>de l</w:t>
            </w:r>
            <w:r>
              <w:rPr>
                <w:rFonts w:ascii="Arial" w:eastAsia="Times New Roman" w:hAnsi="Arial" w:cs="Arial"/>
                <w:color w:val="000000"/>
                <w:lang w:val="es-PE"/>
              </w:rPr>
              <w:t xml:space="preserve">a zona </w:t>
            </w:r>
          </w:p>
        </w:tc>
      </w:tr>
      <w:tr w:rsidR="007B609C" w:rsidRPr="007B609C" w14:paraId="57B470DA" w14:textId="77777777" w:rsidTr="00E24910">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3AC8C6B9" w14:textId="618D4EE4" w:rsidR="007B609C" w:rsidRPr="007B609C" w:rsidRDefault="00E24910" w:rsidP="00A81009">
            <w:pPr>
              <w:spacing w:line="480" w:lineRule="auto"/>
              <w:rPr>
                <w:rFonts w:ascii="Arial" w:eastAsia="Times New Roman" w:hAnsi="Arial" w:cs="Arial"/>
                <w:color w:val="000000"/>
                <w:lang w:val="es-PE"/>
              </w:rPr>
            </w:pPr>
            <w:r w:rsidRPr="00E24910">
              <w:rPr>
                <w:rFonts w:ascii="Arial" w:eastAsia="Times New Roman" w:hAnsi="Arial" w:cs="Arial"/>
                <w:color w:val="000000"/>
                <w:lang w:val="es-PE"/>
              </w:rPr>
              <w:t>Contracción muscular (nivel de activación)</w:t>
            </w:r>
          </w:p>
        </w:tc>
        <w:tc>
          <w:tcPr>
            <w:tcW w:w="2711" w:type="dxa"/>
            <w:vAlign w:val="center"/>
            <w:hideMark/>
          </w:tcPr>
          <w:p w14:paraId="437C77C1" w14:textId="20452B82" w:rsidR="007B609C" w:rsidRPr="007B609C" w:rsidRDefault="00C47557"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Intensidad de contracción </w:t>
            </w:r>
          </w:p>
        </w:tc>
        <w:tc>
          <w:tcPr>
            <w:tcW w:w="3100" w:type="dxa"/>
            <w:vAlign w:val="center"/>
            <w:hideMark/>
          </w:tcPr>
          <w:p w14:paraId="190B0B12" w14:textId="2A00A035" w:rsidR="007B609C" w:rsidRPr="007B609C" w:rsidRDefault="00B41FC2"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Nivel de </w:t>
            </w:r>
            <w:r w:rsidR="00E00729">
              <w:rPr>
                <w:rFonts w:ascii="Arial" w:eastAsia="Times New Roman" w:hAnsi="Arial" w:cs="Arial"/>
                <w:color w:val="000000"/>
                <w:lang w:val="es-PE"/>
              </w:rPr>
              <w:t>fuerza</w:t>
            </w:r>
            <w:r w:rsidR="00E24910">
              <w:rPr>
                <w:rFonts w:ascii="Arial" w:eastAsia="Times New Roman" w:hAnsi="Arial" w:cs="Arial"/>
                <w:color w:val="000000"/>
                <w:lang w:val="es-PE"/>
              </w:rPr>
              <w:t xml:space="preserve"> de agarre</w:t>
            </w:r>
            <w:r>
              <w:rPr>
                <w:rFonts w:ascii="Arial" w:eastAsia="Times New Roman" w:hAnsi="Arial" w:cs="Arial"/>
                <w:color w:val="000000"/>
                <w:lang w:val="es-PE"/>
              </w:rPr>
              <w:t xml:space="preserve"> (kg</w:t>
            </w:r>
            <w:r w:rsidR="00E00729">
              <w:rPr>
                <w:rFonts w:ascii="Arial" w:eastAsia="Times New Roman" w:hAnsi="Arial" w:cs="Arial"/>
                <w:color w:val="000000"/>
                <w:lang w:val="es-PE"/>
              </w:rPr>
              <w:t>), tiempo hasta la fatiga</w:t>
            </w:r>
          </w:p>
        </w:tc>
      </w:tr>
      <w:tr w:rsidR="00E24910" w:rsidRPr="007B609C" w14:paraId="2B8C7907" w14:textId="77777777" w:rsidTr="00E24910">
        <w:trPr>
          <w:trHeight w:val="1115"/>
        </w:trPr>
        <w:tc>
          <w:tcPr>
            <w:cnfStyle w:val="001000000000" w:firstRow="0" w:lastRow="0" w:firstColumn="1" w:lastColumn="0" w:oddVBand="0" w:evenVBand="0" w:oddHBand="0" w:evenHBand="0" w:firstRowFirstColumn="0" w:firstRowLastColumn="0" w:lastRowFirstColumn="0" w:lastRowLastColumn="0"/>
            <w:tcW w:w="3687" w:type="dxa"/>
            <w:vAlign w:val="center"/>
          </w:tcPr>
          <w:p w14:paraId="68B30FB5" w14:textId="1C2C9D2A" w:rsidR="00E24910" w:rsidRPr="00E24910" w:rsidRDefault="00E24910" w:rsidP="00A81009">
            <w:pPr>
              <w:spacing w:line="480" w:lineRule="auto"/>
              <w:rPr>
                <w:rFonts w:ascii="Arial" w:eastAsia="Times New Roman" w:hAnsi="Arial" w:cs="Arial"/>
                <w:color w:val="000000"/>
                <w:lang w:val="es-PE"/>
              </w:rPr>
            </w:pPr>
            <w:r w:rsidRPr="00E24910">
              <w:rPr>
                <w:rFonts w:ascii="Arial" w:eastAsia="Times New Roman" w:hAnsi="Arial" w:cs="Arial"/>
                <w:color w:val="000000"/>
                <w:lang w:val="es-PE"/>
              </w:rPr>
              <w:t>Precisión del modelo de predicción</w:t>
            </w:r>
          </w:p>
        </w:tc>
        <w:tc>
          <w:tcPr>
            <w:tcW w:w="2711" w:type="dxa"/>
            <w:vAlign w:val="center"/>
          </w:tcPr>
          <w:p w14:paraId="386E8099" w14:textId="733DC5D4" w:rsidR="00E24910" w:rsidRDefault="00C47557"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Tasa de acierto del modelo </w:t>
            </w:r>
          </w:p>
        </w:tc>
        <w:tc>
          <w:tcPr>
            <w:tcW w:w="3100" w:type="dxa"/>
            <w:vAlign w:val="center"/>
          </w:tcPr>
          <w:p w14:paraId="0248525D" w14:textId="46BA7E0A" w:rsidR="00E24910" w:rsidRDefault="008B6F30"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Porcentaje de clasificación correcta en pruebas controladas. </w:t>
            </w:r>
          </w:p>
        </w:tc>
      </w:tr>
      <w:tr w:rsidR="007B609C" w:rsidRPr="007B609C" w14:paraId="69044F43" w14:textId="77777777" w:rsidTr="00E2491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405A47B1" w14:textId="5B993BC0" w:rsidR="007B609C" w:rsidRPr="007B609C" w:rsidRDefault="00E945DB" w:rsidP="00021B67">
            <w:pPr>
              <w:spacing w:line="480" w:lineRule="auto"/>
              <w:jc w:val="center"/>
              <w:rPr>
                <w:rFonts w:ascii="Arial" w:eastAsia="Times New Roman" w:hAnsi="Arial" w:cs="Arial"/>
                <w:color w:val="000000"/>
                <w:lang w:val="es-PE"/>
              </w:rPr>
            </w:pPr>
            <w:r>
              <w:rPr>
                <w:rFonts w:ascii="Arial" w:eastAsia="Times New Roman" w:hAnsi="Arial" w:cs="Arial"/>
                <w:color w:val="000000"/>
                <w:lang w:val="es-PE"/>
              </w:rPr>
              <w:t>V. D</w:t>
            </w:r>
            <w:r w:rsidR="00BB571C">
              <w:rPr>
                <w:rFonts w:ascii="Arial" w:eastAsia="Times New Roman" w:hAnsi="Arial" w:cs="Arial"/>
                <w:color w:val="000000"/>
                <w:lang w:val="es-PE"/>
              </w:rPr>
              <w:t>ependientes</w:t>
            </w:r>
          </w:p>
        </w:tc>
        <w:tc>
          <w:tcPr>
            <w:tcW w:w="2711" w:type="dxa"/>
            <w:vAlign w:val="center"/>
            <w:hideMark/>
          </w:tcPr>
          <w:p w14:paraId="627D2BBD" w14:textId="5B9749F5" w:rsidR="007B609C" w:rsidRPr="007B609C" w:rsidRDefault="007B609C" w:rsidP="00A81009">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s-PE"/>
              </w:rPr>
            </w:pPr>
            <w:r w:rsidRPr="00A81009">
              <w:rPr>
                <w:rFonts w:ascii="Arial" w:eastAsia="Times New Roman" w:hAnsi="Arial" w:cs="Arial"/>
                <w:b/>
                <w:bCs/>
                <w:color w:val="000000"/>
                <w:lang w:val="es-PE"/>
              </w:rPr>
              <w:t>Dimensión</w:t>
            </w:r>
          </w:p>
        </w:tc>
        <w:tc>
          <w:tcPr>
            <w:tcW w:w="3100" w:type="dxa"/>
            <w:vAlign w:val="center"/>
            <w:hideMark/>
          </w:tcPr>
          <w:p w14:paraId="7703D4B6" w14:textId="68D455CB" w:rsidR="007B609C" w:rsidRPr="007B609C" w:rsidRDefault="007B609C" w:rsidP="00A81009">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s-PE"/>
              </w:rPr>
            </w:pPr>
            <w:r w:rsidRPr="00A81009">
              <w:rPr>
                <w:rFonts w:ascii="Arial" w:eastAsia="Times New Roman" w:hAnsi="Arial" w:cs="Arial"/>
                <w:b/>
                <w:bCs/>
                <w:color w:val="000000"/>
                <w:lang w:val="es-PE"/>
              </w:rPr>
              <w:t>Indicador</w:t>
            </w:r>
          </w:p>
        </w:tc>
      </w:tr>
      <w:tr w:rsidR="007B609C" w:rsidRPr="007B609C" w14:paraId="72BFD046" w14:textId="77777777" w:rsidTr="00E24910">
        <w:trPr>
          <w:trHeight w:val="864"/>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6561B500" w14:textId="41302A74" w:rsidR="007B609C" w:rsidRPr="007B609C" w:rsidRDefault="00E24910" w:rsidP="00A81009">
            <w:pPr>
              <w:spacing w:line="480" w:lineRule="auto"/>
              <w:rPr>
                <w:rFonts w:ascii="Arial" w:eastAsia="Times New Roman" w:hAnsi="Arial" w:cs="Arial"/>
                <w:color w:val="000000"/>
                <w:lang w:val="es-PE"/>
              </w:rPr>
            </w:pPr>
            <w:r w:rsidRPr="00E24910">
              <w:rPr>
                <w:rFonts w:ascii="Arial" w:eastAsia="Times New Roman" w:hAnsi="Arial" w:cs="Arial"/>
                <w:color w:val="000000"/>
                <w:lang w:val="es-PE"/>
              </w:rPr>
              <w:t>Tipo de movimiento realizado</w:t>
            </w:r>
          </w:p>
        </w:tc>
        <w:tc>
          <w:tcPr>
            <w:tcW w:w="2711" w:type="dxa"/>
            <w:vAlign w:val="center"/>
            <w:hideMark/>
          </w:tcPr>
          <w:p w14:paraId="70699DE9" w14:textId="20CB6A89" w:rsidR="007B609C" w:rsidRPr="007B609C" w:rsidRDefault="00036FDA"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Configuración de la respuesta </w:t>
            </w:r>
            <w:r w:rsidR="007435A5">
              <w:rPr>
                <w:rFonts w:ascii="Arial" w:eastAsia="Times New Roman" w:hAnsi="Arial" w:cs="Arial"/>
                <w:color w:val="000000"/>
                <w:lang w:val="es-PE"/>
              </w:rPr>
              <w:t xml:space="preserve">protesica </w:t>
            </w:r>
          </w:p>
        </w:tc>
        <w:tc>
          <w:tcPr>
            <w:tcW w:w="3100" w:type="dxa"/>
            <w:vAlign w:val="center"/>
            <w:hideMark/>
          </w:tcPr>
          <w:p w14:paraId="757B25D6" w14:textId="77777777" w:rsidR="007B609C" w:rsidRDefault="00C05ED4"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Acciones especificas: </w:t>
            </w:r>
          </w:p>
          <w:p w14:paraId="1EDBD67A" w14:textId="39D56C9F" w:rsidR="00C05ED4" w:rsidRPr="007B609C" w:rsidRDefault="00C05ED4"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Cerrar, </w:t>
            </w:r>
            <w:r w:rsidR="00584A4C">
              <w:rPr>
                <w:rFonts w:ascii="Arial" w:eastAsia="Times New Roman" w:hAnsi="Arial" w:cs="Arial"/>
                <w:color w:val="000000"/>
                <w:lang w:val="es-PE"/>
              </w:rPr>
              <w:t xml:space="preserve">sujetar y mover </w:t>
            </w:r>
          </w:p>
        </w:tc>
      </w:tr>
      <w:tr w:rsidR="007B609C" w:rsidRPr="007B609C" w14:paraId="532548B9" w14:textId="77777777" w:rsidTr="00E2491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687" w:type="dxa"/>
            <w:vAlign w:val="center"/>
            <w:hideMark/>
          </w:tcPr>
          <w:p w14:paraId="43A5F1FC" w14:textId="281AA92B" w:rsidR="007B609C" w:rsidRPr="007B609C" w:rsidRDefault="00021B67" w:rsidP="00A81009">
            <w:pPr>
              <w:spacing w:line="480" w:lineRule="auto"/>
              <w:rPr>
                <w:rFonts w:ascii="Arial" w:eastAsia="Times New Roman" w:hAnsi="Arial" w:cs="Arial"/>
                <w:color w:val="000000"/>
                <w:lang w:val="es-PE"/>
              </w:rPr>
            </w:pPr>
            <w:r w:rsidRPr="00021B67">
              <w:rPr>
                <w:rFonts w:ascii="Arial" w:eastAsia="Times New Roman" w:hAnsi="Arial" w:cs="Arial"/>
                <w:color w:val="000000"/>
                <w:lang w:val="es-PE"/>
              </w:rPr>
              <w:t>Movimiento predicho por la IA</w:t>
            </w:r>
          </w:p>
        </w:tc>
        <w:tc>
          <w:tcPr>
            <w:tcW w:w="2711" w:type="dxa"/>
            <w:vAlign w:val="center"/>
            <w:hideMark/>
          </w:tcPr>
          <w:p w14:paraId="50412165" w14:textId="468D5B49" w:rsidR="007B609C" w:rsidRPr="007B609C" w:rsidRDefault="00B37D61"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Adaptabilidad del mo</w:t>
            </w:r>
            <w:r w:rsidR="00703550">
              <w:rPr>
                <w:rFonts w:ascii="Arial" w:eastAsia="Times New Roman" w:hAnsi="Arial" w:cs="Arial"/>
                <w:color w:val="000000"/>
                <w:lang w:val="es-PE"/>
              </w:rPr>
              <w:t xml:space="preserve">delo </w:t>
            </w:r>
            <w:r>
              <w:rPr>
                <w:rFonts w:ascii="Arial" w:eastAsia="Times New Roman" w:hAnsi="Arial" w:cs="Arial"/>
                <w:color w:val="000000"/>
                <w:lang w:val="es-PE"/>
              </w:rPr>
              <w:t xml:space="preserve">a </w:t>
            </w:r>
            <w:r w:rsidR="00703550">
              <w:rPr>
                <w:rFonts w:ascii="Arial" w:eastAsia="Times New Roman" w:hAnsi="Arial" w:cs="Arial"/>
                <w:color w:val="000000"/>
                <w:lang w:val="es-PE"/>
              </w:rPr>
              <w:t xml:space="preserve">entradas </w:t>
            </w:r>
          </w:p>
        </w:tc>
        <w:tc>
          <w:tcPr>
            <w:tcW w:w="3100" w:type="dxa"/>
            <w:vAlign w:val="center"/>
            <w:hideMark/>
          </w:tcPr>
          <w:p w14:paraId="6DAAF927" w14:textId="338266B7" w:rsidR="007B609C" w:rsidRPr="007B609C" w:rsidRDefault="008B3F82" w:rsidP="00A8100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 xml:space="preserve">Tasa de adaptación a señales nuevas </w:t>
            </w:r>
            <w:r w:rsidR="004C5670">
              <w:rPr>
                <w:rFonts w:ascii="Arial" w:eastAsia="Times New Roman" w:hAnsi="Arial" w:cs="Arial"/>
                <w:color w:val="000000"/>
                <w:lang w:val="es-PE"/>
              </w:rPr>
              <w:t xml:space="preserve">o con ruido </w:t>
            </w:r>
          </w:p>
        </w:tc>
      </w:tr>
      <w:tr w:rsidR="00021B67" w:rsidRPr="007B609C" w14:paraId="1B964CD5" w14:textId="77777777" w:rsidTr="00E24910">
        <w:trPr>
          <w:trHeight w:val="864"/>
        </w:trPr>
        <w:tc>
          <w:tcPr>
            <w:cnfStyle w:val="001000000000" w:firstRow="0" w:lastRow="0" w:firstColumn="1" w:lastColumn="0" w:oddVBand="0" w:evenVBand="0" w:oddHBand="0" w:evenHBand="0" w:firstRowFirstColumn="0" w:firstRowLastColumn="0" w:lastRowFirstColumn="0" w:lastRowLastColumn="0"/>
            <w:tcW w:w="3687" w:type="dxa"/>
            <w:vAlign w:val="center"/>
          </w:tcPr>
          <w:p w14:paraId="571C2FB1" w14:textId="049A195A" w:rsidR="00021B67" w:rsidRPr="00021B67" w:rsidRDefault="00021B67" w:rsidP="00A81009">
            <w:pPr>
              <w:spacing w:line="480" w:lineRule="auto"/>
              <w:rPr>
                <w:rFonts w:ascii="Arial" w:eastAsia="Times New Roman" w:hAnsi="Arial" w:cs="Arial"/>
                <w:color w:val="000000"/>
                <w:lang w:val="es-PE"/>
              </w:rPr>
            </w:pPr>
            <w:r w:rsidRPr="00021B67">
              <w:rPr>
                <w:rFonts w:ascii="Arial" w:eastAsia="Times New Roman" w:hAnsi="Arial" w:cs="Arial"/>
                <w:color w:val="000000"/>
                <w:lang w:val="es-PE"/>
              </w:rPr>
              <w:t>Tiempo de respuesta de la prótesis</w:t>
            </w:r>
          </w:p>
        </w:tc>
        <w:tc>
          <w:tcPr>
            <w:tcW w:w="2711" w:type="dxa"/>
            <w:vAlign w:val="center"/>
          </w:tcPr>
          <w:p w14:paraId="6F5E7F0D" w14:textId="08B23BA9" w:rsidR="00021B67" w:rsidRPr="007B609C" w:rsidRDefault="00B94425"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Tiempo</w:t>
            </w:r>
            <w:r w:rsidR="00876CC4">
              <w:rPr>
                <w:rFonts w:ascii="Arial" w:eastAsia="Times New Roman" w:hAnsi="Arial" w:cs="Arial"/>
                <w:color w:val="000000"/>
                <w:lang w:val="es-PE"/>
              </w:rPr>
              <w:t xml:space="preserve"> de ejecución </w:t>
            </w:r>
          </w:p>
        </w:tc>
        <w:tc>
          <w:tcPr>
            <w:tcW w:w="3100" w:type="dxa"/>
            <w:vAlign w:val="center"/>
          </w:tcPr>
          <w:p w14:paraId="173D0931" w14:textId="4824C55A" w:rsidR="00021B67" w:rsidRPr="007B609C" w:rsidRDefault="00AA2608" w:rsidP="00A8100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Tiempo desde</w:t>
            </w:r>
            <w:r w:rsidR="00C3427B">
              <w:rPr>
                <w:rFonts w:ascii="Arial" w:eastAsia="Times New Roman" w:hAnsi="Arial" w:cs="Arial"/>
                <w:color w:val="000000"/>
                <w:lang w:val="es-PE"/>
              </w:rPr>
              <w:t xml:space="preserve"> predicción</w:t>
            </w:r>
            <w:r>
              <w:rPr>
                <w:rFonts w:ascii="Arial" w:eastAsia="Times New Roman" w:hAnsi="Arial" w:cs="Arial"/>
                <w:color w:val="000000"/>
                <w:lang w:val="es-PE"/>
              </w:rPr>
              <w:t xml:space="preserve"> hasta ejecución </w:t>
            </w:r>
            <w:r w:rsidR="00C3427B">
              <w:rPr>
                <w:rFonts w:ascii="Arial" w:eastAsia="Times New Roman" w:hAnsi="Arial" w:cs="Arial"/>
                <w:color w:val="000000"/>
                <w:lang w:val="es-PE"/>
              </w:rPr>
              <w:t xml:space="preserve">del movimiento </w:t>
            </w:r>
          </w:p>
        </w:tc>
      </w:tr>
    </w:tbl>
    <w:p w14:paraId="1668EF8E" w14:textId="77777777" w:rsidR="007B609C" w:rsidRPr="00A81009" w:rsidRDefault="007B609C" w:rsidP="00A3729C">
      <w:pPr>
        <w:spacing w:line="480" w:lineRule="auto"/>
        <w:ind w:left="1080"/>
        <w:rPr>
          <w:rFonts w:ascii="Arial" w:eastAsia="Arial" w:hAnsi="Arial" w:cs="Arial"/>
          <w:b/>
        </w:rPr>
        <w:sectPr w:rsidR="007B609C" w:rsidRPr="00A81009" w:rsidSect="00250096">
          <w:headerReference w:type="default" r:id="rId14"/>
          <w:headerReference w:type="first" r:id="rId15"/>
          <w:pgSz w:w="11906" w:h="16838" w:code="9"/>
          <w:pgMar w:top="1418" w:right="1418" w:bottom="1701" w:left="1701" w:header="709" w:footer="709" w:gutter="0"/>
          <w:pgNumType w:start="0"/>
          <w:cols w:space="720"/>
          <w:docGrid w:linePitch="299"/>
        </w:sectPr>
      </w:pPr>
      <w:r w:rsidRPr="00A81009">
        <w:rPr>
          <w:rFonts w:ascii="Arial" w:eastAsia="Arial" w:hAnsi="Arial" w:cs="Arial"/>
          <w:i/>
        </w:rPr>
        <w:t xml:space="preserve">Nota. </w:t>
      </w:r>
      <w:r w:rsidRPr="00A81009">
        <w:rPr>
          <w:rFonts w:ascii="Arial" w:eastAsia="Arial" w:hAnsi="Arial" w:cs="Arial"/>
        </w:rPr>
        <w:t>Elaboración Propia</w:t>
      </w:r>
    </w:p>
    <w:p w14:paraId="0A77528C" w14:textId="77777777" w:rsidR="00BC232C" w:rsidRPr="00A81009" w:rsidRDefault="003924DF" w:rsidP="00EC5113">
      <w:pPr>
        <w:pStyle w:val="Ttulo1"/>
        <w:ind w:left="360"/>
      </w:pPr>
      <w:bookmarkStart w:id="22" w:name="_Toc200312509"/>
      <w:r w:rsidRPr="00A81009">
        <w:lastRenderedPageBreak/>
        <w:t>Metodología</w:t>
      </w:r>
      <w:bookmarkEnd w:id="22"/>
      <w:r w:rsidRPr="00A81009">
        <w:t xml:space="preserve"> </w:t>
      </w:r>
    </w:p>
    <w:p w14:paraId="607352FD" w14:textId="69025613" w:rsidR="003438DA" w:rsidRPr="003438DA" w:rsidRDefault="003438DA" w:rsidP="00EC5113">
      <w:pPr>
        <w:spacing w:line="480" w:lineRule="auto"/>
        <w:ind w:left="360" w:firstLine="720"/>
        <w:rPr>
          <w:rFonts w:ascii="Arial" w:hAnsi="Arial" w:cs="Arial"/>
        </w:rPr>
      </w:pPr>
      <w:r w:rsidRPr="003438DA">
        <w:rPr>
          <w:rFonts w:ascii="Arial" w:hAnsi="Arial" w:cs="Arial"/>
        </w:rPr>
        <w:t>Las actividades se organizaron por etapas, siguiendo un orden lógico desde la investigación hasta la implementación final del sistema.</w:t>
      </w:r>
    </w:p>
    <w:p w14:paraId="2E8A188B" w14:textId="0C9786E7"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Investigación y revisión bibliográfica</w:t>
      </w:r>
      <w:r>
        <w:rPr>
          <w:rFonts w:ascii="Arial" w:hAnsi="Arial" w:cs="Arial"/>
        </w:rPr>
        <w:t xml:space="preserve">: </w:t>
      </w:r>
      <w:r w:rsidRPr="003438DA">
        <w:rPr>
          <w:rFonts w:ascii="Arial" w:hAnsi="Arial" w:cs="Arial"/>
        </w:rPr>
        <w:t xml:space="preserve">Se buscaron diversas fuentes académicas y técnicas relacionadas con prótesis mioeléctricas, sensores EMG, modelos de inteligencia artificial y materiales accesibles. Además, se revisaron </w:t>
      </w:r>
      <w:r w:rsidR="00F13EAE">
        <w:rPr>
          <w:rFonts w:ascii="Arial" w:hAnsi="Arial" w:cs="Arial"/>
        </w:rPr>
        <w:t>manuales</w:t>
      </w:r>
      <w:r w:rsidRPr="003438DA">
        <w:rPr>
          <w:rFonts w:ascii="Arial" w:hAnsi="Arial" w:cs="Arial"/>
        </w:rPr>
        <w:t xml:space="preserve"> sobre el procesamiento de señales EMG y </w:t>
      </w:r>
      <w:r w:rsidR="00F13EAE">
        <w:rPr>
          <w:rFonts w:ascii="Arial" w:hAnsi="Arial" w:cs="Arial"/>
        </w:rPr>
        <w:t xml:space="preserve">textos académicos sobre </w:t>
      </w:r>
      <w:r w:rsidRPr="003438DA">
        <w:rPr>
          <w:rFonts w:ascii="Arial" w:hAnsi="Arial" w:cs="Arial"/>
        </w:rPr>
        <w:t xml:space="preserve">la </w:t>
      </w:r>
      <w:r w:rsidR="00F13EAE">
        <w:rPr>
          <w:rFonts w:ascii="Arial" w:hAnsi="Arial" w:cs="Arial"/>
        </w:rPr>
        <w:t xml:space="preserve">anatomía y </w:t>
      </w:r>
      <w:r w:rsidRPr="003438DA">
        <w:rPr>
          <w:rFonts w:ascii="Arial" w:hAnsi="Arial" w:cs="Arial"/>
        </w:rPr>
        <w:t>clasificación de movimientos musculares, lo que permitió establecer las bases teóricas del proyecto.</w:t>
      </w:r>
    </w:p>
    <w:p w14:paraId="2B516EE2" w14:textId="44AC37BF"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Diseño y fabricación de la mano</w:t>
      </w:r>
      <w:r>
        <w:rPr>
          <w:rFonts w:ascii="Arial" w:hAnsi="Arial" w:cs="Arial"/>
        </w:rPr>
        <w:t xml:space="preserve">: </w:t>
      </w:r>
      <w:r w:rsidRPr="003438DA">
        <w:rPr>
          <w:rFonts w:ascii="Arial" w:hAnsi="Arial" w:cs="Arial"/>
        </w:rPr>
        <w:t>Se había realizado la impresión 3D de dos prototipos de mano utilizando materiales adecuados para pruebas iniciales. Posteriormente, se procedió con el ensamblaje de la estructura mecánica, asegurando que los componentes fueran funcionales y compatibles con el tamaño y los movimientos requeridos.</w:t>
      </w:r>
    </w:p>
    <w:p w14:paraId="69121FF7" w14:textId="6EC0CB8B"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Pruebas de movimiento con motores</w:t>
      </w:r>
      <w:r>
        <w:rPr>
          <w:rFonts w:ascii="Arial" w:hAnsi="Arial" w:cs="Arial"/>
        </w:rPr>
        <w:t xml:space="preserve">: </w:t>
      </w:r>
      <w:r w:rsidRPr="003438DA">
        <w:rPr>
          <w:rFonts w:ascii="Arial" w:hAnsi="Arial" w:cs="Arial"/>
        </w:rPr>
        <w:t>Se integraron motores en la estructura impresa con el fin de realizar pruebas de movimiento básico, como la apertura y el cierre de los dedos. La alimentación de</w:t>
      </w:r>
      <w:r w:rsidR="003442E2">
        <w:rPr>
          <w:rFonts w:ascii="Arial" w:hAnsi="Arial" w:cs="Arial"/>
        </w:rPr>
        <w:t xml:space="preserve"> este</w:t>
      </w:r>
      <w:r w:rsidRPr="003438DA">
        <w:rPr>
          <w:rFonts w:ascii="Arial" w:hAnsi="Arial" w:cs="Arial"/>
        </w:rPr>
        <w:t xml:space="preserve"> sistema se realizó utilizando pilas de 9V, lo que permitió observar el comportamiento inicial de la prótesis. A partir de los resultados, se realizaron ajustes para asegurar que l</w:t>
      </w:r>
      <w:r w:rsidR="003442E2">
        <w:rPr>
          <w:rFonts w:ascii="Arial" w:hAnsi="Arial" w:cs="Arial"/>
        </w:rPr>
        <w:t>a prótesis responda adecuadamente</w:t>
      </w:r>
      <w:r w:rsidRPr="003438DA">
        <w:rPr>
          <w:rFonts w:ascii="Arial" w:hAnsi="Arial" w:cs="Arial"/>
        </w:rPr>
        <w:t>.</w:t>
      </w:r>
    </w:p>
    <w:p w14:paraId="1DF36F5B" w14:textId="1A9D9140"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Implementación del microcontrolador</w:t>
      </w:r>
      <w:r>
        <w:rPr>
          <w:rFonts w:ascii="Arial" w:hAnsi="Arial" w:cs="Arial"/>
        </w:rPr>
        <w:t xml:space="preserve">: </w:t>
      </w:r>
      <w:r w:rsidRPr="003438DA">
        <w:rPr>
          <w:rFonts w:ascii="Arial" w:hAnsi="Arial" w:cs="Arial"/>
        </w:rPr>
        <w:t xml:space="preserve">Se había integrado el microcontrolador al sistema para gestionar la entrada de señales desde los sensores EMG y controlar los motores de la prótesis. Los sensores se conectaron estratégicamente en el antebrazo, y se configuró el microcontrolador para interpretar las señales musculares y transformarlas en comandos ejecutables para los actuadores. Este proceso permitió </w:t>
      </w:r>
      <w:r w:rsidRPr="003438DA">
        <w:rPr>
          <w:rFonts w:ascii="Arial" w:hAnsi="Arial" w:cs="Arial"/>
        </w:rPr>
        <w:lastRenderedPageBreak/>
        <w:t>establecer la comunicación entre el sistema de entrada (EMG) y el de salida</w:t>
      </w:r>
      <w:r w:rsidR="003442E2">
        <w:rPr>
          <w:rFonts w:ascii="Arial" w:hAnsi="Arial" w:cs="Arial"/>
        </w:rPr>
        <w:t>.</w:t>
      </w:r>
    </w:p>
    <w:p w14:paraId="40A0FE10" w14:textId="3646D15F"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Entrenamiento y configuración de la inteligencia artificial</w:t>
      </w:r>
      <w:r>
        <w:rPr>
          <w:rFonts w:ascii="Arial" w:hAnsi="Arial" w:cs="Arial"/>
        </w:rPr>
        <w:t xml:space="preserve">: </w:t>
      </w:r>
      <w:r w:rsidRPr="003438DA">
        <w:rPr>
          <w:rFonts w:ascii="Arial" w:hAnsi="Arial" w:cs="Arial"/>
        </w:rPr>
        <w:t>Se desarrolló y entrenó un modelo de inteligencia artificial orientado a clasificar las señales EMG y determinar los movimientos de la prótesis (como abrir o cerrar la mano). Se llevaron a cabo pruebas preliminares con datos reales para validar la precisión del modelo. En base a los resultados, se realizaron ajustes en la arquitectura del modelo con el objetivo de mejorar su tasa de aciertos y asegurar una respuesta más intuitiva y precisa.</w:t>
      </w:r>
    </w:p>
    <w:p w14:paraId="0C944127" w14:textId="35ADAE53"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Pruebas de funcionamiento y validació</w:t>
      </w:r>
      <w:r>
        <w:rPr>
          <w:rFonts w:ascii="Arial" w:hAnsi="Arial" w:cs="Arial"/>
        </w:rPr>
        <w:t xml:space="preserve">n: </w:t>
      </w:r>
      <w:r w:rsidRPr="003438DA">
        <w:rPr>
          <w:rFonts w:ascii="Arial" w:hAnsi="Arial" w:cs="Arial"/>
        </w:rPr>
        <w:t>Una vez integrada toda la arquitectura del sistema, se efectuaron pruebas de funcionamiento con todos los componentes (sensores, microcontrolador, IA y motores). Estas pruebas permitieron validar la eficacia del sistema ante señales reales. Se evaluó el tiempo de respuesta de la prótesis, la precisión en los movimientos ejecutados y la capacidad del sistema para adaptarse a distintos patrones musculares.</w:t>
      </w:r>
    </w:p>
    <w:p w14:paraId="7BFCAF06" w14:textId="298D6A1B" w:rsidR="003438DA"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Ajustes finales y evaluación</w:t>
      </w:r>
      <w:r>
        <w:rPr>
          <w:rFonts w:ascii="Arial" w:hAnsi="Arial" w:cs="Arial"/>
        </w:rPr>
        <w:t xml:space="preserve">: </w:t>
      </w:r>
      <w:r w:rsidRPr="003438DA">
        <w:rPr>
          <w:rFonts w:ascii="Arial" w:hAnsi="Arial" w:cs="Arial"/>
        </w:rPr>
        <w:t>Con base en los resultados obtenidos, se realizaron ajustes finales en el diseño mecánico, la calibración de los motores y el procesamiento de las señales EMG. Asimismo, se evaluó la interacción general del usuario con la prótesis, realizando mejoras para garantizar una experiencia más fluida, natural y eficiente.</w:t>
      </w:r>
    </w:p>
    <w:p w14:paraId="6731C325" w14:textId="7BA75FF1" w:rsidR="00E12689" w:rsidRPr="003438DA" w:rsidRDefault="003438DA" w:rsidP="00A3729C">
      <w:pPr>
        <w:pStyle w:val="Prrafodelista"/>
        <w:numPr>
          <w:ilvl w:val="0"/>
          <w:numId w:val="12"/>
        </w:numPr>
        <w:spacing w:line="480" w:lineRule="auto"/>
        <w:ind w:left="1440"/>
        <w:rPr>
          <w:rFonts w:ascii="Arial" w:hAnsi="Arial" w:cs="Arial"/>
        </w:rPr>
      </w:pPr>
      <w:r w:rsidRPr="003438DA">
        <w:rPr>
          <w:rFonts w:ascii="Arial" w:hAnsi="Arial" w:cs="Arial"/>
        </w:rPr>
        <w:t xml:space="preserve">Interpretación de resultados y análisis final: Finalmente, se realizó un análisis cuantitativo y cualitativo de los resultados globales del sistema. Se analizaron métricas de desempeño del modelo de IA, el rendimiento funcional de la prótesis y la calidad de la interacción usuario-dispositivo. A partir de esta evaluación, se establecieron conclusiones y </w:t>
      </w:r>
      <w:r w:rsidRPr="003438DA">
        <w:rPr>
          <w:rFonts w:ascii="Arial" w:hAnsi="Arial" w:cs="Arial"/>
        </w:rPr>
        <w:lastRenderedPageBreak/>
        <w:t>recomendaciones para futuras mejoras del proyecto y su posible aplicación real en personas con amputación.</w:t>
      </w:r>
    </w:p>
    <w:p w14:paraId="6D73F4D1" w14:textId="3900650C" w:rsidR="00E12689" w:rsidRPr="00A81009" w:rsidRDefault="003924DF" w:rsidP="00A3729C">
      <w:pPr>
        <w:pStyle w:val="Ttulo2"/>
      </w:pPr>
      <w:bookmarkStart w:id="23" w:name="_Toc200312510"/>
      <w:r w:rsidRPr="00A81009">
        <w:t>Descripción del enfoque metodológico</w:t>
      </w:r>
      <w:bookmarkEnd w:id="23"/>
      <w:r w:rsidRPr="00A81009">
        <w:t xml:space="preserve"> </w:t>
      </w:r>
    </w:p>
    <w:p w14:paraId="5B25D039" w14:textId="77777777" w:rsidR="003438DA" w:rsidRDefault="003438DA" w:rsidP="00C92C56">
      <w:pPr>
        <w:spacing w:after="0" w:line="480" w:lineRule="auto"/>
        <w:ind w:left="1080" w:firstLine="720"/>
        <w:rPr>
          <w:rFonts w:ascii="Arial" w:hAnsi="Arial" w:cs="Arial"/>
        </w:rPr>
      </w:pPr>
      <w:r w:rsidRPr="003438DA">
        <w:rPr>
          <w:rFonts w:ascii="Arial" w:hAnsi="Arial" w:cs="Arial"/>
        </w:rPr>
        <w:t>El proyecto adoptó un enfoque metodológico mixto, integrando tanto métodos cuantitativos como cualitativos para lograr una comprensión completa del funcionamiento y aplicación del sistema protésico.</w:t>
      </w:r>
    </w:p>
    <w:p w14:paraId="65A606BB" w14:textId="77777777" w:rsidR="003438DA" w:rsidRDefault="003438DA" w:rsidP="00C92C56">
      <w:pPr>
        <w:spacing w:after="0" w:line="480" w:lineRule="auto"/>
        <w:ind w:left="1080" w:firstLine="720"/>
        <w:rPr>
          <w:rFonts w:ascii="Arial" w:hAnsi="Arial" w:cs="Arial"/>
        </w:rPr>
      </w:pPr>
      <w:r w:rsidRPr="003438DA">
        <w:rPr>
          <w:rFonts w:ascii="Arial" w:hAnsi="Arial" w:cs="Arial"/>
        </w:rPr>
        <w:t>Desde el enfoque cuantitativo, se trabajó con el análisis de señales EMG, la precisión del modelo de inteligencia artificial, el tiempo de respuesta del sistema y la eficiencia de los movimientos ejecutados. Estos datos se obtuvieron a través de pruebas controladas, mediciones numéricas y validaciones técnicas.</w:t>
      </w:r>
    </w:p>
    <w:p w14:paraId="0A78C1FC" w14:textId="77777777" w:rsidR="003438DA" w:rsidRDefault="003438DA" w:rsidP="00A3729C">
      <w:pPr>
        <w:spacing w:line="480" w:lineRule="auto"/>
        <w:ind w:left="1080" w:firstLine="720"/>
        <w:rPr>
          <w:rFonts w:ascii="Arial" w:hAnsi="Arial" w:cs="Arial"/>
        </w:rPr>
      </w:pPr>
      <w:r w:rsidRPr="003438DA">
        <w:rPr>
          <w:rFonts w:ascii="Arial" w:hAnsi="Arial" w:cs="Arial"/>
        </w:rPr>
        <w:t>Desde el enfoque cualitativo, se consideraron aspectos como la interacción del usuario con la prótesis, su experiencia durante el uso, y la facilidad o dificultad al adaptarse al sistema. Esta parte fue fundamental para identificar necesidades reales, ajustar detalles del diseño y garantizar que la solución tecnológica sea funcional, cómoda y accesible.</w:t>
      </w:r>
    </w:p>
    <w:p w14:paraId="31F5A728" w14:textId="050155C2" w:rsidR="0042365A" w:rsidRDefault="00E36E19" w:rsidP="00A3729C">
      <w:pPr>
        <w:pStyle w:val="Ttulo2"/>
      </w:pPr>
      <w:bookmarkStart w:id="24" w:name="_Toc200312511"/>
      <w:r>
        <w:t>Metodología del Diseño Electrónico</w:t>
      </w:r>
      <w:bookmarkEnd w:id="24"/>
      <w:r>
        <w:t xml:space="preserve"> </w:t>
      </w:r>
    </w:p>
    <w:p w14:paraId="04039250" w14:textId="569BE81D" w:rsidR="00E36E19" w:rsidRDefault="00E36E19" w:rsidP="00E36E19">
      <w:pPr>
        <w:pStyle w:val="Ttulo3"/>
      </w:pPr>
      <w:bookmarkStart w:id="25" w:name="_Toc200312512"/>
      <w:r>
        <w:t>Especificaciones de diseño</w:t>
      </w:r>
      <w:bookmarkEnd w:id="25"/>
      <w:r>
        <w:t xml:space="preserve"> </w:t>
      </w:r>
    </w:p>
    <w:p w14:paraId="53D89234" w14:textId="77777777" w:rsidR="00C86730" w:rsidRDefault="00C86730" w:rsidP="00C86730">
      <w:pPr>
        <w:spacing w:line="480" w:lineRule="auto"/>
        <w:ind w:left="720" w:firstLine="720"/>
        <w:rPr>
          <w:rFonts w:ascii="Arial" w:hAnsi="Arial" w:cs="Arial"/>
        </w:rPr>
      </w:pPr>
      <w:r w:rsidRPr="00C86730">
        <w:rPr>
          <w:rFonts w:ascii="Arial" w:hAnsi="Arial" w:cs="Arial"/>
        </w:rPr>
        <w:t>El diseño que buscamos se centra en lograr que, a partir de una señal de EMG, podamos generar un movimiento en una prótesis; principalmente, desde una posición de reposición hasta una de agarre, modificando el ángulo de giro de unos dedos mediante servomotores.</w:t>
      </w:r>
    </w:p>
    <w:p w14:paraId="3D437D4D" w14:textId="77777777" w:rsidR="00C86730" w:rsidRDefault="00C86730" w:rsidP="00C86730">
      <w:pPr>
        <w:spacing w:line="480" w:lineRule="auto"/>
        <w:ind w:left="720" w:firstLine="720"/>
        <w:rPr>
          <w:rFonts w:ascii="Arial" w:hAnsi="Arial" w:cs="Arial"/>
        </w:rPr>
      </w:pPr>
      <w:r w:rsidRPr="00C86730">
        <w:rPr>
          <w:rFonts w:ascii="Arial" w:hAnsi="Arial" w:cs="Arial"/>
        </w:rPr>
        <w:t>El circuito desarrollado funciona de la siguiente manera:</w:t>
      </w:r>
    </w:p>
    <w:p w14:paraId="37581D78" w14:textId="77777777" w:rsidR="00C86730" w:rsidRDefault="00C86730" w:rsidP="00C86730">
      <w:pPr>
        <w:pStyle w:val="Prrafodelista"/>
        <w:numPr>
          <w:ilvl w:val="0"/>
          <w:numId w:val="21"/>
        </w:numPr>
        <w:spacing w:line="480" w:lineRule="auto"/>
        <w:rPr>
          <w:rFonts w:ascii="Arial" w:hAnsi="Arial" w:cs="Arial"/>
        </w:rPr>
      </w:pPr>
      <w:r w:rsidRPr="00C86730">
        <w:rPr>
          <w:rFonts w:ascii="Arial" w:hAnsi="Arial" w:cs="Arial"/>
        </w:rPr>
        <w:t>Los electrodos captan señales de los músculos del antebrazo, para así poder enviarlas a la placa de sensor EMG.</w:t>
      </w:r>
    </w:p>
    <w:p w14:paraId="08685E7A" w14:textId="77777777" w:rsidR="00C86730" w:rsidRDefault="00C86730" w:rsidP="00C86730">
      <w:pPr>
        <w:pStyle w:val="Prrafodelista"/>
        <w:numPr>
          <w:ilvl w:val="0"/>
          <w:numId w:val="21"/>
        </w:numPr>
        <w:spacing w:line="480" w:lineRule="auto"/>
        <w:rPr>
          <w:rFonts w:ascii="Arial" w:hAnsi="Arial" w:cs="Arial"/>
        </w:rPr>
      </w:pPr>
      <w:r w:rsidRPr="00C86730">
        <w:rPr>
          <w:rFonts w:ascii="Arial" w:hAnsi="Arial" w:cs="Arial"/>
        </w:rPr>
        <w:lastRenderedPageBreak/>
        <w:t>Una vez que llega la señal al sensor, se amplifica, filtra y rectifica, de tal forma que llegue en condiciones óptimas a la siguiente etapa.</w:t>
      </w:r>
    </w:p>
    <w:p w14:paraId="1F5D10E8" w14:textId="77777777" w:rsidR="00C86730" w:rsidRDefault="00C86730" w:rsidP="00C86730">
      <w:pPr>
        <w:pStyle w:val="Prrafodelista"/>
        <w:numPr>
          <w:ilvl w:val="0"/>
          <w:numId w:val="21"/>
        </w:numPr>
        <w:spacing w:line="480" w:lineRule="auto"/>
        <w:rPr>
          <w:rFonts w:ascii="Arial" w:hAnsi="Arial" w:cs="Arial"/>
        </w:rPr>
      </w:pPr>
      <w:r w:rsidRPr="00C86730">
        <w:rPr>
          <w:rFonts w:ascii="Arial" w:hAnsi="Arial" w:cs="Arial"/>
        </w:rPr>
        <w:t>La señal modificada por el sensor llega a la placa de desarrollo Arduino Nano 3x, donde, mediante su microcontrolador, se procesa para generar una respuesta que enviará a un servomotor.</w:t>
      </w:r>
    </w:p>
    <w:p w14:paraId="562A09EC" w14:textId="2C24EB21" w:rsidR="00C86730" w:rsidRPr="00C86730" w:rsidRDefault="00C86730" w:rsidP="00C86730">
      <w:pPr>
        <w:pStyle w:val="Prrafodelista"/>
        <w:numPr>
          <w:ilvl w:val="0"/>
          <w:numId w:val="21"/>
        </w:numPr>
        <w:spacing w:line="480" w:lineRule="auto"/>
        <w:rPr>
          <w:rFonts w:ascii="Arial" w:hAnsi="Arial" w:cs="Arial"/>
        </w:rPr>
      </w:pPr>
      <w:r w:rsidRPr="00C86730">
        <w:rPr>
          <w:rFonts w:ascii="Arial" w:hAnsi="Arial" w:cs="Arial"/>
        </w:rPr>
        <w:t>Finalmente, el servomotor recibe una respuesta que será capaz de modificar su ángulo de giro según la intensidad que recibió todo el circuito desde los electrodos. De esa manera, las hélices rotadas también moverán la prótesis en los puntos donde se requiere el movimiento</w:t>
      </w:r>
      <w:r w:rsidRPr="00C86730">
        <w:t>.</w:t>
      </w:r>
    </w:p>
    <w:p w14:paraId="057CE707" w14:textId="1F90C79D" w:rsidR="00E36E19" w:rsidRPr="00E36E19" w:rsidRDefault="00E36E19" w:rsidP="00E36E19">
      <w:pPr>
        <w:spacing w:after="0" w:line="480" w:lineRule="auto"/>
        <w:ind w:left="1080"/>
        <w:rPr>
          <w:rFonts w:ascii="Arial" w:eastAsia="Arial" w:hAnsi="Arial" w:cs="Arial"/>
          <w:i/>
        </w:rPr>
      </w:pPr>
      <w:r w:rsidRPr="00A81009">
        <w:rPr>
          <w:rFonts w:ascii="Arial" w:eastAsia="Arial" w:hAnsi="Arial" w:cs="Arial"/>
          <w:b/>
        </w:rPr>
        <w:t xml:space="preserve">Tabla </w:t>
      </w:r>
      <w:r>
        <w:rPr>
          <w:rFonts w:ascii="Arial" w:eastAsia="Arial" w:hAnsi="Arial" w:cs="Arial"/>
          <w:b/>
        </w:rPr>
        <w:t>4</w:t>
      </w:r>
      <w:r w:rsidRPr="00A81009">
        <w:rPr>
          <w:rFonts w:ascii="Arial" w:eastAsia="Arial" w:hAnsi="Arial" w:cs="Arial"/>
          <w:b/>
        </w:rPr>
        <w:t xml:space="preserve">. </w:t>
      </w:r>
      <w:r>
        <w:rPr>
          <w:rFonts w:ascii="Arial" w:eastAsia="Arial" w:hAnsi="Arial" w:cs="Arial"/>
          <w:i/>
        </w:rPr>
        <w:t xml:space="preserve">Descripción de la función de los componentes del circuito </w:t>
      </w:r>
    </w:p>
    <w:tbl>
      <w:tblPr>
        <w:tblStyle w:val="Tablaconcuadrcula4-nfasis1"/>
        <w:tblW w:w="0" w:type="auto"/>
        <w:tblLook w:val="04A0" w:firstRow="1" w:lastRow="0" w:firstColumn="1" w:lastColumn="0" w:noHBand="0" w:noVBand="1"/>
      </w:tblPr>
      <w:tblGrid>
        <w:gridCol w:w="2547"/>
        <w:gridCol w:w="6230"/>
      </w:tblGrid>
      <w:tr w:rsidR="00E36E19" w14:paraId="7FED4B46" w14:textId="77777777" w:rsidTr="00E36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83B3BF" w14:textId="77777777" w:rsidR="00E36E19" w:rsidRPr="00E36E19" w:rsidRDefault="00E36E19" w:rsidP="00E36E19">
            <w:pPr>
              <w:spacing w:line="480" w:lineRule="auto"/>
              <w:jc w:val="center"/>
              <w:rPr>
                <w:rFonts w:ascii="Arial" w:hAnsi="Arial" w:cs="Arial"/>
                <w:sz w:val="22"/>
                <w:szCs w:val="22"/>
              </w:rPr>
            </w:pPr>
            <w:r w:rsidRPr="00E36E19">
              <w:rPr>
                <w:rFonts w:ascii="Arial" w:hAnsi="Arial" w:cs="Arial"/>
                <w:sz w:val="22"/>
                <w:szCs w:val="22"/>
              </w:rPr>
              <w:t>Componentes</w:t>
            </w:r>
          </w:p>
        </w:tc>
        <w:tc>
          <w:tcPr>
            <w:tcW w:w="6230" w:type="dxa"/>
          </w:tcPr>
          <w:p w14:paraId="47937B48" w14:textId="77777777" w:rsidR="00E36E19" w:rsidRPr="00E36E19" w:rsidRDefault="00E36E19" w:rsidP="00E36E19">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36E19">
              <w:rPr>
                <w:rFonts w:ascii="Arial" w:hAnsi="Arial" w:cs="Arial"/>
                <w:sz w:val="22"/>
                <w:szCs w:val="22"/>
              </w:rPr>
              <w:t>Función</w:t>
            </w:r>
          </w:p>
        </w:tc>
      </w:tr>
      <w:tr w:rsidR="00E36E19" w14:paraId="4722AD91" w14:textId="77777777" w:rsidTr="00E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D6DBFA1"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Electrodos</w:t>
            </w:r>
          </w:p>
        </w:tc>
        <w:tc>
          <w:tcPr>
            <w:tcW w:w="6230" w:type="dxa"/>
          </w:tcPr>
          <w:p w14:paraId="065D5F6E" w14:textId="77777777" w:rsidR="00E36E19" w:rsidRPr="00E36E19" w:rsidRDefault="00E36E19" w:rsidP="00E36E1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36E19">
              <w:rPr>
                <w:rFonts w:ascii="Arial" w:hAnsi="Arial" w:cs="Arial"/>
                <w:sz w:val="22"/>
                <w:szCs w:val="22"/>
              </w:rPr>
              <w:t>Son las almohadillas que establecen contacto con la piel y permiten la captura de la actividad eléctrica del músculo.</w:t>
            </w:r>
          </w:p>
        </w:tc>
      </w:tr>
      <w:tr w:rsidR="00E36E19" w14:paraId="5131DA9B" w14:textId="77777777" w:rsidTr="00E36E19">
        <w:tc>
          <w:tcPr>
            <w:cnfStyle w:val="001000000000" w:firstRow="0" w:lastRow="0" w:firstColumn="1" w:lastColumn="0" w:oddVBand="0" w:evenVBand="0" w:oddHBand="0" w:evenHBand="0" w:firstRowFirstColumn="0" w:firstRowLastColumn="0" w:lastRowFirstColumn="0" w:lastRowLastColumn="0"/>
            <w:tcW w:w="2547" w:type="dxa"/>
            <w:vAlign w:val="center"/>
          </w:tcPr>
          <w:p w14:paraId="18696CC5"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Placa de sensor EMG</w:t>
            </w:r>
          </w:p>
        </w:tc>
        <w:tc>
          <w:tcPr>
            <w:tcW w:w="6230" w:type="dxa"/>
          </w:tcPr>
          <w:p w14:paraId="1F7E73EC" w14:textId="77777777" w:rsidR="00E36E19" w:rsidRPr="00E36E19" w:rsidRDefault="00E36E19" w:rsidP="00E36E1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36E19">
              <w:rPr>
                <w:rFonts w:ascii="Arial" w:hAnsi="Arial" w:cs="Arial"/>
                <w:sz w:val="22"/>
                <w:szCs w:val="22"/>
              </w:rPr>
              <w:t>Mide las señales de la actividad muscular captadas por los electrodos. Debido a que las señales capturadas son pequeñas (en el orden de los mV) y presentan ruido, los integrados de la placa se encargan de amplificar, filtrar y rectificar las señales para que pueda ser enviada por su salida SGN.</w:t>
            </w:r>
          </w:p>
        </w:tc>
      </w:tr>
      <w:tr w:rsidR="00E36E19" w14:paraId="031CAB26" w14:textId="77777777" w:rsidTr="00E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9C5D28"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Baterías de 9V</w:t>
            </w:r>
          </w:p>
        </w:tc>
        <w:tc>
          <w:tcPr>
            <w:tcW w:w="6230" w:type="dxa"/>
          </w:tcPr>
          <w:p w14:paraId="09AE69C7" w14:textId="77777777" w:rsidR="00E36E19" w:rsidRPr="00E36E19" w:rsidRDefault="00E36E19" w:rsidP="00E36E1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36E19">
              <w:rPr>
                <w:rFonts w:ascii="Arial" w:hAnsi="Arial" w:cs="Arial"/>
                <w:sz w:val="22"/>
                <w:szCs w:val="22"/>
              </w:rPr>
              <w:t>Fuentes de alimentación necesarias y colocadas de forma que suministren una tensión simétrica a la placa de sensor EMG; de acá se obtienen los 9V, referencia de 0V o tierra y -9V.</w:t>
            </w:r>
          </w:p>
        </w:tc>
      </w:tr>
      <w:tr w:rsidR="00E36E19" w14:paraId="773B9FCA" w14:textId="77777777" w:rsidTr="00E36E19">
        <w:tc>
          <w:tcPr>
            <w:cnfStyle w:val="001000000000" w:firstRow="0" w:lastRow="0" w:firstColumn="1" w:lastColumn="0" w:oddVBand="0" w:evenVBand="0" w:oddHBand="0" w:evenHBand="0" w:firstRowFirstColumn="0" w:firstRowLastColumn="0" w:lastRowFirstColumn="0" w:lastRowLastColumn="0"/>
            <w:tcW w:w="2547" w:type="dxa"/>
            <w:vAlign w:val="center"/>
          </w:tcPr>
          <w:p w14:paraId="7DDE8417"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lastRenderedPageBreak/>
              <w:t>Arduino Nano 3.x</w:t>
            </w:r>
          </w:p>
        </w:tc>
        <w:tc>
          <w:tcPr>
            <w:tcW w:w="6230" w:type="dxa"/>
          </w:tcPr>
          <w:p w14:paraId="5C7E6027" w14:textId="77777777" w:rsidR="00E36E19" w:rsidRPr="00E36E19" w:rsidRDefault="00E36E19" w:rsidP="00E36E1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36E19">
              <w:rPr>
                <w:rFonts w:ascii="Arial" w:hAnsi="Arial" w:cs="Arial"/>
                <w:sz w:val="22"/>
                <w:szCs w:val="22"/>
              </w:rPr>
              <w:t>Placa de desarrollo con pines de conexión para entradas analógicas y salidas de señal PWM. Recepciona las señales de la placa de sensor EMG, las cuales son procesadas por el microcontrolador ATmega328P presente en el Arduino. Luego, se encarga de generar señales para enviar a un servomotor que reaccione según la señal de EMG recibida.</w:t>
            </w:r>
          </w:p>
        </w:tc>
      </w:tr>
      <w:tr w:rsidR="00E36E19" w14:paraId="02EE0AB2" w14:textId="77777777" w:rsidTr="00E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6E109A"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Servomotor MG90S</w:t>
            </w:r>
          </w:p>
        </w:tc>
        <w:tc>
          <w:tcPr>
            <w:tcW w:w="6230" w:type="dxa"/>
          </w:tcPr>
          <w:p w14:paraId="2A7FC67A" w14:textId="77777777" w:rsidR="00E36E19" w:rsidRPr="00E36E19" w:rsidRDefault="00E36E19" w:rsidP="00E36E1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36E19">
              <w:rPr>
                <w:rFonts w:ascii="Arial" w:hAnsi="Arial" w:cs="Arial"/>
                <w:sz w:val="22"/>
                <w:szCs w:val="22"/>
              </w:rPr>
              <w:t>Es el componente que genera movimiento o energía mecánica a partir de la actividad eléctrica que envió el sensor EMG a la placa Arduino. Las hélices del servomotor se unen a la porción respectiva que se busca mover en la prótesis.</w:t>
            </w:r>
          </w:p>
        </w:tc>
      </w:tr>
      <w:tr w:rsidR="00E36E19" w14:paraId="2E7BCC99" w14:textId="77777777" w:rsidTr="00E36E19">
        <w:tc>
          <w:tcPr>
            <w:cnfStyle w:val="001000000000" w:firstRow="0" w:lastRow="0" w:firstColumn="1" w:lastColumn="0" w:oddVBand="0" w:evenVBand="0" w:oddHBand="0" w:evenHBand="0" w:firstRowFirstColumn="0" w:firstRowLastColumn="0" w:lastRowFirstColumn="0" w:lastRowLastColumn="0"/>
            <w:tcW w:w="2547" w:type="dxa"/>
            <w:vAlign w:val="center"/>
          </w:tcPr>
          <w:p w14:paraId="011CF003" w14:textId="69F0D6BC" w:rsidR="00E36E19" w:rsidRPr="00E36E19" w:rsidRDefault="00F036EC" w:rsidP="00E36E19">
            <w:pPr>
              <w:spacing w:line="480" w:lineRule="auto"/>
              <w:rPr>
                <w:rFonts w:ascii="Arial" w:hAnsi="Arial" w:cs="Arial"/>
                <w:sz w:val="22"/>
                <w:szCs w:val="22"/>
              </w:rPr>
            </w:pPr>
            <w:r>
              <w:rPr>
                <w:rFonts w:ascii="Arial" w:hAnsi="Arial" w:cs="Arial"/>
                <w:sz w:val="22"/>
                <w:szCs w:val="22"/>
              </w:rPr>
              <w:t xml:space="preserve">Osciloscopio </w:t>
            </w:r>
          </w:p>
        </w:tc>
        <w:tc>
          <w:tcPr>
            <w:tcW w:w="6230" w:type="dxa"/>
          </w:tcPr>
          <w:p w14:paraId="4E30500C" w14:textId="77777777" w:rsidR="00E36E19" w:rsidRPr="00E36E19" w:rsidRDefault="00E36E19" w:rsidP="00E36E1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36E19">
              <w:rPr>
                <w:rFonts w:ascii="Arial" w:hAnsi="Arial" w:cs="Arial"/>
                <w:sz w:val="22"/>
                <w:szCs w:val="22"/>
              </w:rPr>
              <w:t>Permite la identificación cualitativa de las señales más significativas generadas por el sensor de EMG. Detecta los cambios a la salida del pin SGN de la placa de sensor EMG, de tal forma que ponga en evidencia que músculos o regiones anatómicas generan una señal suficiente para ser utilizada en el trabajo.</w:t>
            </w:r>
          </w:p>
        </w:tc>
      </w:tr>
      <w:tr w:rsidR="00E36E19" w14:paraId="6A230D15" w14:textId="77777777" w:rsidTr="00E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64D40F"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Led azul</w:t>
            </w:r>
          </w:p>
        </w:tc>
        <w:tc>
          <w:tcPr>
            <w:tcW w:w="6230" w:type="dxa"/>
          </w:tcPr>
          <w:p w14:paraId="5D28326B" w14:textId="77777777" w:rsidR="00E36E19" w:rsidRPr="00E36E19" w:rsidRDefault="00E36E19" w:rsidP="00E36E1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36E19">
              <w:rPr>
                <w:rFonts w:ascii="Arial" w:hAnsi="Arial" w:cs="Arial"/>
                <w:sz w:val="22"/>
                <w:szCs w:val="22"/>
              </w:rPr>
              <w:t>Conectada a la salida del pin SGN del sensor EMG. Su iluminación nos permite distinguir entre señales significativas o ruidos sin filtrar en el circuito, dado que el led se prende a cierta intensidad solo cuando recibe la suficiente tensión en el ánodo.</w:t>
            </w:r>
          </w:p>
        </w:tc>
      </w:tr>
      <w:tr w:rsidR="00E36E19" w14:paraId="5D4A3C2B" w14:textId="77777777" w:rsidTr="00E36E19">
        <w:tc>
          <w:tcPr>
            <w:cnfStyle w:val="001000000000" w:firstRow="0" w:lastRow="0" w:firstColumn="1" w:lastColumn="0" w:oddVBand="0" w:evenVBand="0" w:oddHBand="0" w:evenHBand="0" w:firstRowFirstColumn="0" w:firstRowLastColumn="0" w:lastRowFirstColumn="0" w:lastRowLastColumn="0"/>
            <w:tcW w:w="2547" w:type="dxa"/>
            <w:vAlign w:val="center"/>
          </w:tcPr>
          <w:p w14:paraId="5DB9D324"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Resistencia 220 Ω</w:t>
            </w:r>
          </w:p>
        </w:tc>
        <w:tc>
          <w:tcPr>
            <w:tcW w:w="6230" w:type="dxa"/>
          </w:tcPr>
          <w:p w14:paraId="3CE5F73A" w14:textId="77777777" w:rsidR="00E36E19" w:rsidRPr="00E36E19" w:rsidRDefault="00E36E19" w:rsidP="00E36E1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36E19">
              <w:rPr>
                <w:rFonts w:ascii="Arial" w:hAnsi="Arial" w:cs="Arial"/>
                <w:sz w:val="22"/>
                <w:szCs w:val="22"/>
              </w:rPr>
              <w:t>Conectada en serie con el led para evitar que este se dañe por un excesivo pase de corriente.</w:t>
            </w:r>
          </w:p>
        </w:tc>
      </w:tr>
      <w:tr w:rsidR="00E36E19" w14:paraId="0D88E6CB" w14:textId="77777777" w:rsidTr="00E36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3F31E22" w14:textId="77777777" w:rsidR="00E36E19" w:rsidRPr="00E36E19" w:rsidRDefault="00E36E19" w:rsidP="00E36E19">
            <w:pPr>
              <w:spacing w:line="480" w:lineRule="auto"/>
              <w:rPr>
                <w:rFonts w:ascii="Arial" w:hAnsi="Arial" w:cs="Arial"/>
                <w:sz w:val="22"/>
                <w:szCs w:val="22"/>
              </w:rPr>
            </w:pPr>
            <w:r w:rsidRPr="00E36E19">
              <w:rPr>
                <w:rFonts w:ascii="Arial" w:hAnsi="Arial" w:cs="Arial"/>
                <w:sz w:val="22"/>
                <w:szCs w:val="22"/>
              </w:rPr>
              <w:t>Electrodos</w:t>
            </w:r>
          </w:p>
        </w:tc>
        <w:tc>
          <w:tcPr>
            <w:tcW w:w="6230" w:type="dxa"/>
          </w:tcPr>
          <w:p w14:paraId="20D7B008" w14:textId="77777777" w:rsidR="00E36E19" w:rsidRPr="00E36E19" w:rsidRDefault="00E36E19" w:rsidP="00E36E1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36E19">
              <w:rPr>
                <w:rFonts w:ascii="Arial" w:hAnsi="Arial" w:cs="Arial"/>
                <w:sz w:val="22"/>
                <w:szCs w:val="22"/>
              </w:rPr>
              <w:t>Son las almohadillas que establecen contacto con la piel y permiten la captura de la actividad eléctrica del músculo.</w:t>
            </w:r>
          </w:p>
        </w:tc>
      </w:tr>
    </w:tbl>
    <w:p w14:paraId="3C980840" w14:textId="77777777" w:rsidR="002D2F6F" w:rsidRDefault="002D2F6F" w:rsidP="002D2F6F">
      <w:pPr>
        <w:spacing w:line="480" w:lineRule="auto"/>
        <w:rPr>
          <w:rFonts w:ascii="Arial" w:hAnsi="Arial" w:cs="Arial"/>
          <w:i/>
          <w:iCs/>
        </w:rPr>
      </w:pPr>
    </w:p>
    <w:p w14:paraId="690A4C6B" w14:textId="202167CE" w:rsidR="00E36E19" w:rsidRPr="002D2F6F" w:rsidRDefault="00E36E19" w:rsidP="002D2F6F">
      <w:pPr>
        <w:spacing w:line="480" w:lineRule="auto"/>
        <w:rPr>
          <w:rFonts w:ascii="Arial" w:hAnsi="Arial" w:cs="Arial"/>
        </w:rPr>
      </w:pPr>
      <w:r w:rsidRPr="002D2F6F">
        <w:rPr>
          <w:rFonts w:ascii="Arial" w:hAnsi="Arial" w:cs="Arial"/>
          <w:i/>
          <w:iCs/>
        </w:rPr>
        <w:t xml:space="preserve">Nota. </w:t>
      </w:r>
      <w:r w:rsidRPr="002D2F6F">
        <w:rPr>
          <w:rFonts w:ascii="Arial" w:hAnsi="Arial" w:cs="Arial"/>
        </w:rPr>
        <w:t xml:space="preserve">Elaboración Propia </w:t>
      </w:r>
    </w:p>
    <w:p w14:paraId="2F5AF35A" w14:textId="4A924913" w:rsidR="00E36E19" w:rsidRDefault="00E36E19" w:rsidP="00E36E19">
      <w:pPr>
        <w:pStyle w:val="Ttulo3"/>
      </w:pPr>
      <w:bookmarkStart w:id="26" w:name="_Toc200312513"/>
      <w:r>
        <w:lastRenderedPageBreak/>
        <w:t>Creación de Esquemáticos</w:t>
      </w:r>
      <w:bookmarkEnd w:id="26"/>
      <w:r>
        <w:t xml:space="preserve"> </w:t>
      </w:r>
    </w:p>
    <w:p w14:paraId="44D89887" w14:textId="77777777" w:rsidR="00E36E19" w:rsidRDefault="00E36E19" w:rsidP="00E36E19">
      <w:pPr>
        <w:spacing w:line="480" w:lineRule="auto"/>
        <w:ind w:left="1080" w:firstLine="720"/>
        <w:rPr>
          <w:rFonts w:ascii="Arial" w:hAnsi="Arial" w:cs="Arial"/>
        </w:rPr>
      </w:pPr>
      <w:r>
        <w:rPr>
          <w:rFonts w:ascii="Arial" w:hAnsi="Arial" w:cs="Arial"/>
        </w:rPr>
        <w:t>Para el propósito del proyecto, primero se implementó un circuito únicamente para probar el sensor EMG y reconocer las señales generadas por los músculos que se pusieron a prueba; la intención fue buscar qué músculos implicados en los movimientos deseados generan picos de tensión más significativos. Para dicho reconocimiento, se conectó la salida del sensor AD8226 al osciloscopio. Asimismo, colocamos un led de prueba en la misma salida, para identificar que el flujo de corriente se mantiene igual al conservar la intensidad de la luz emitida por el led.</w:t>
      </w:r>
    </w:p>
    <w:p w14:paraId="44604C82" w14:textId="77777777" w:rsidR="00E36E19" w:rsidRPr="00A81009" w:rsidRDefault="00E36E19" w:rsidP="00E36E19">
      <w:pPr>
        <w:spacing w:after="0" w:line="480" w:lineRule="auto"/>
        <w:ind w:left="1080"/>
        <w:rPr>
          <w:rFonts w:ascii="Arial" w:eastAsia="Arial" w:hAnsi="Arial" w:cs="Arial"/>
          <w:i/>
        </w:rPr>
      </w:pPr>
      <w:r>
        <w:rPr>
          <w:rFonts w:ascii="Arial" w:eastAsia="Arial" w:hAnsi="Arial" w:cs="Arial"/>
          <w:i/>
          <w:noProof/>
        </w:rPr>
        <w:drawing>
          <wp:anchor distT="0" distB="0" distL="114300" distR="114300" simplePos="0" relativeHeight="251659264" behindDoc="0" locked="0" layoutInCell="1" allowOverlap="1" wp14:anchorId="1C95CBB4" wp14:editId="39D4E9BA">
            <wp:simplePos x="0" y="0"/>
            <wp:positionH relativeFrom="margin">
              <wp:posOffset>680085</wp:posOffset>
            </wp:positionH>
            <wp:positionV relativeFrom="paragraph">
              <wp:posOffset>198120</wp:posOffset>
            </wp:positionV>
            <wp:extent cx="4823460" cy="2040255"/>
            <wp:effectExtent l="0" t="0" r="0" b="0"/>
            <wp:wrapTopAndBottom/>
            <wp:docPr id="651888777"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8777" name="Imagen 1" descr="Diagrama, Esquemático&#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1480" t="3024" r="5618" b="6617"/>
                    <a:stretch>
                      <a:fillRect/>
                    </a:stretch>
                  </pic:blipFill>
                  <pic:spPr bwMode="auto">
                    <a:xfrm>
                      <a:off x="0" y="0"/>
                      <a:ext cx="4823460" cy="204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1009">
        <w:rPr>
          <w:rFonts w:ascii="Arial" w:eastAsia="Arial" w:hAnsi="Arial" w:cs="Arial"/>
          <w:b/>
        </w:rPr>
        <w:t xml:space="preserve">Figura </w:t>
      </w:r>
      <w:r>
        <w:rPr>
          <w:rFonts w:ascii="Arial" w:eastAsia="Arial" w:hAnsi="Arial" w:cs="Arial"/>
          <w:b/>
        </w:rPr>
        <w:t>6</w:t>
      </w:r>
      <w:r w:rsidRPr="00A81009">
        <w:rPr>
          <w:rFonts w:ascii="Arial" w:eastAsia="Arial" w:hAnsi="Arial" w:cs="Arial"/>
          <w:b/>
        </w:rPr>
        <w:t xml:space="preserve">. </w:t>
      </w:r>
      <w:r>
        <w:rPr>
          <w:rFonts w:ascii="Arial" w:eastAsia="Arial" w:hAnsi="Arial" w:cs="Arial"/>
          <w:i/>
        </w:rPr>
        <w:t>Diagrama esquemático del circuito de prueba del sensor EMG.</w:t>
      </w:r>
    </w:p>
    <w:p w14:paraId="3D63EC6C" w14:textId="77777777" w:rsidR="00E36E19" w:rsidRPr="0042365A" w:rsidRDefault="00E36E19" w:rsidP="00E36E19">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w:t>
      </w:r>
      <w:r>
        <w:rPr>
          <w:rFonts w:ascii="Arial" w:eastAsia="Arial" w:hAnsi="Arial" w:cs="Arial"/>
        </w:rPr>
        <w:t>El led sirve de prueba para comprobar que la salida emite una señal estable</w:t>
      </w:r>
      <w:r w:rsidRPr="00A81009">
        <w:rPr>
          <w:rFonts w:ascii="Arial" w:eastAsia="Arial" w:hAnsi="Arial" w:cs="Arial"/>
        </w:rPr>
        <w:t xml:space="preserve">. </w:t>
      </w:r>
      <w:r>
        <w:rPr>
          <w:rFonts w:ascii="Arial" w:eastAsia="Arial" w:hAnsi="Arial" w:cs="Arial"/>
        </w:rPr>
        <w:t>Elaboración Propia.</w:t>
      </w:r>
    </w:p>
    <w:p w14:paraId="3D71B2DE" w14:textId="69C46E58" w:rsidR="00E36E19" w:rsidRDefault="00E36E19" w:rsidP="00E36E19">
      <w:pPr>
        <w:spacing w:line="480" w:lineRule="auto"/>
        <w:ind w:left="1080" w:firstLine="720"/>
        <w:rPr>
          <w:rFonts w:ascii="Arial" w:hAnsi="Arial" w:cs="Arial"/>
        </w:rPr>
      </w:pPr>
      <w:r>
        <w:rPr>
          <w:rFonts w:ascii="Arial" w:hAnsi="Arial" w:cs="Arial"/>
        </w:rPr>
        <w:t xml:space="preserve">Posteriormente, para el procesamiento de la señal de EMG que permita mover la prótesis, se utilizará una interfaz entre el sensor y los motores acoplados a la mano; un procesador digital de señales, tal como dsPIC30f4013, Arduino </w:t>
      </w:r>
      <w:r w:rsidR="0066194C">
        <w:rPr>
          <w:rFonts w:ascii="Arial" w:hAnsi="Arial" w:cs="Arial"/>
        </w:rPr>
        <w:t>NANO</w:t>
      </w:r>
      <w:r>
        <w:rPr>
          <w:rFonts w:ascii="Arial" w:hAnsi="Arial" w:cs="Arial"/>
        </w:rPr>
        <w:t xml:space="preserve"> o Rasperry Pi, será el intermediario para convertir la señal analógica del sensor en señal digital que sea capaz de ejecutar acciones específicas en los motores.</w:t>
      </w:r>
    </w:p>
    <w:p w14:paraId="4DE7BB00" w14:textId="77777777" w:rsidR="00E36E19" w:rsidRPr="00A81009" w:rsidRDefault="00E36E19" w:rsidP="00E36E19">
      <w:pPr>
        <w:spacing w:after="0" w:line="480" w:lineRule="auto"/>
        <w:ind w:left="1080"/>
        <w:rPr>
          <w:rFonts w:ascii="Arial" w:eastAsia="Arial" w:hAnsi="Arial" w:cs="Arial"/>
          <w:i/>
        </w:rPr>
      </w:pPr>
      <w:r>
        <w:rPr>
          <w:rFonts w:ascii="Arial" w:eastAsia="Arial" w:hAnsi="Arial" w:cs="Arial"/>
          <w:i/>
          <w:noProof/>
        </w:rPr>
        <w:lastRenderedPageBreak/>
        <w:drawing>
          <wp:anchor distT="0" distB="0" distL="114300" distR="114300" simplePos="0" relativeHeight="251660288" behindDoc="0" locked="0" layoutInCell="1" allowOverlap="1" wp14:anchorId="5941D954" wp14:editId="06CE77C1">
            <wp:simplePos x="0" y="0"/>
            <wp:positionH relativeFrom="margin">
              <wp:align>right</wp:align>
            </wp:positionH>
            <wp:positionV relativeFrom="paragraph">
              <wp:posOffset>196215</wp:posOffset>
            </wp:positionV>
            <wp:extent cx="4896485" cy="2110740"/>
            <wp:effectExtent l="0" t="0" r="0" b="3810"/>
            <wp:wrapTopAndBottom/>
            <wp:docPr id="505429447" name="Imagen 2"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9447" name="Imagen 2" descr="Diagrama, Esquemático&#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t="3101" r="1235"/>
                    <a:stretch>
                      <a:fillRect/>
                    </a:stretch>
                  </pic:blipFill>
                  <pic:spPr bwMode="auto">
                    <a:xfrm>
                      <a:off x="0" y="0"/>
                      <a:ext cx="489648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1009">
        <w:rPr>
          <w:rFonts w:ascii="Arial" w:eastAsia="Arial" w:hAnsi="Arial" w:cs="Arial"/>
          <w:b/>
        </w:rPr>
        <w:t xml:space="preserve">Figura </w:t>
      </w:r>
      <w:r>
        <w:rPr>
          <w:rFonts w:ascii="Arial" w:eastAsia="Arial" w:hAnsi="Arial" w:cs="Arial"/>
          <w:b/>
        </w:rPr>
        <w:t>7</w:t>
      </w:r>
      <w:r w:rsidRPr="00A81009">
        <w:rPr>
          <w:rFonts w:ascii="Arial" w:eastAsia="Arial" w:hAnsi="Arial" w:cs="Arial"/>
          <w:b/>
        </w:rPr>
        <w:t xml:space="preserve">. </w:t>
      </w:r>
      <w:r>
        <w:rPr>
          <w:rFonts w:ascii="Arial" w:eastAsia="Arial" w:hAnsi="Arial" w:cs="Arial"/>
          <w:i/>
        </w:rPr>
        <w:t>Diagrama esquemático del circuito del proyecto.</w:t>
      </w:r>
    </w:p>
    <w:p w14:paraId="55554F86" w14:textId="525AF74F" w:rsidR="00E36E19" w:rsidRPr="00E36E19" w:rsidRDefault="00E36E19" w:rsidP="00E36E19">
      <w:pPr>
        <w:spacing w:after="200" w:line="480" w:lineRule="auto"/>
        <w:ind w:left="1080"/>
        <w:rPr>
          <w:rFonts w:ascii="Arial" w:eastAsia="Arial" w:hAnsi="Arial" w:cs="Arial"/>
        </w:rPr>
      </w:pPr>
      <w:r w:rsidRPr="00A81009">
        <w:rPr>
          <w:rFonts w:ascii="Arial" w:eastAsia="Arial" w:hAnsi="Arial" w:cs="Arial"/>
          <w:i/>
        </w:rPr>
        <w:t>Nota</w:t>
      </w:r>
      <w:r w:rsidRPr="00A81009">
        <w:rPr>
          <w:rFonts w:ascii="Arial" w:eastAsia="Arial" w:hAnsi="Arial" w:cs="Arial"/>
        </w:rPr>
        <w:t xml:space="preserve">. </w:t>
      </w:r>
      <w:r>
        <w:rPr>
          <w:rFonts w:ascii="Arial" w:eastAsia="Arial" w:hAnsi="Arial" w:cs="Arial"/>
        </w:rPr>
        <w:t>Elaboración Propia.</w:t>
      </w:r>
    </w:p>
    <w:p w14:paraId="5C9F8134" w14:textId="77777777" w:rsidR="000D57DC" w:rsidRDefault="00E36E19" w:rsidP="000D57DC">
      <w:pPr>
        <w:pStyle w:val="Ttulo3"/>
      </w:pPr>
      <w:bookmarkStart w:id="27" w:name="_Toc200312514"/>
      <w:r>
        <w:t>Montaje</w:t>
      </w:r>
      <w:bookmarkEnd w:id="27"/>
      <w:r>
        <w:t xml:space="preserve"> </w:t>
      </w:r>
    </w:p>
    <w:p w14:paraId="053EB9C1" w14:textId="505E456F" w:rsidR="00F036EC" w:rsidRPr="00F036EC" w:rsidRDefault="00F036EC" w:rsidP="00C86730">
      <w:pPr>
        <w:spacing w:line="480" w:lineRule="auto"/>
        <w:ind w:left="1134" w:firstLine="720"/>
        <w:rPr>
          <w:rFonts w:ascii="Arial" w:hAnsi="Arial" w:cs="Arial"/>
        </w:rPr>
      </w:pPr>
      <w:r w:rsidRPr="00F036EC">
        <w:rPr>
          <w:rFonts w:ascii="Arial" w:hAnsi="Arial" w:cs="Arial"/>
        </w:rPr>
        <w:t xml:space="preserve">Para la implementación física del circuito, nos resultó más factible basarnos en un diseño de Shah (2023), el cual implementa exactamente el mismo circuito del esquemático presentado previamente, pero con las fuentes de tensiones de alimentación ya determinadas. </w:t>
      </w:r>
    </w:p>
    <w:p w14:paraId="6CCC9BD7" w14:textId="63253516" w:rsidR="000D57DC" w:rsidRDefault="000D57DC" w:rsidP="000D57DC">
      <w:pPr>
        <w:spacing w:line="480" w:lineRule="auto"/>
        <w:ind w:left="1134"/>
        <w:rPr>
          <w:rFonts w:ascii="Arial" w:hAnsi="Arial" w:cs="Arial"/>
        </w:rPr>
      </w:pPr>
      <w:r w:rsidRPr="000D57DC">
        <w:rPr>
          <w:rFonts w:ascii="Arial" w:hAnsi="Arial" w:cs="Arial"/>
          <w:b/>
        </w:rPr>
        <w:t xml:space="preserve">Figura 8. </w:t>
      </w:r>
      <w:r w:rsidR="00F036EC" w:rsidRPr="00F036EC">
        <w:rPr>
          <w:rFonts w:ascii="Arial" w:hAnsi="Arial" w:cs="Arial"/>
          <w:bCs/>
        </w:rPr>
        <w:t>Implementación física del circuito del proyecto</w:t>
      </w:r>
    </w:p>
    <w:p w14:paraId="09C8B4B4" w14:textId="3318F2FB" w:rsidR="000D57DC" w:rsidRDefault="000D57DC" w:rsidP="000D57DC">
      <w:pPr>
        <w:ind w:left="1134"/>
        <w:rPr>
          <w:rFonts w:ascii="Arial" w:hAnsi="Arial" w:cs="Arial"/>
        </w:rPr>
      </w:pPr>
      <w:r>
        <w:rPr>
          <w:noProof/>
        </w:rPr>
        <w:drawing>
          <wp:inline distT="0" distB="0" distL="0" distR="0" wp14:anchorId="5F2E5209" wp14:editId="0EE117C1">
            <wp:extent cx="4962063" cy="2598420"/>
            <wp:effectExtent l="0" t="0" r="0" b="0"/>
            <wp:docPr id="1174297677" name="Imagen 1" descr="Imagen que contiene interior, tabla, edificio,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7677" name="Imagen 1" descr="Imagen que contiene interior, tabla, edificio, pequeño&#10;&#10;El contenido generado por IA puede ser incorrecto."/>
                    <pic:cNvPicPr>
                      <a:picLocks noChangeAspect="1" noChangeArrowheads="1"/>
                    </pic:cNvPicPr>
                  </pic:nvPicPr>
                  <pic:blipFill rotWithShape="1">
                    <a:blip r:embed="rId18">
                      <a:extLst>
                        <a:ext uri="{28A0092B-C50C-407E-A947-70E740481C1C}">
                          <a14:useLocalDpi xmlns:a14="http://schemas.microsoft.com/office/drawing/2010/main" val="0"/>
                        </a:ext>
                      </a:extLst>
                    </a:blip>
                    <a:srcRect l="7454" t="8395" r="13850"/>
                    <a:stretch>
                      <a:fillRect/>
                    </a:stretch>
                  </pic:blipFill>
                  <pic:spPr bwMode="auto">
                    <a:xfrm>
                      <a:off x="0" y="0"/>
                      <a:ext cx="4978829" cy="2607199"/>
                    </a:xfrm>
                    <a:prstGeom prst="rect">
                      <a:avLst/>
                    </a:prstGeom>
                    <a:noFill/>
                    <a:ln>
                      <a:noFill/>
                    </a:ln>
                    <a:extLst>
                      <a:ext uri="{53640926-AAD7-44D8-BBD7-CCE9431645EC}">
                        <a14:shadowObscured xmlns:a14="http://schemas.microsoft.com/office/drawing/2010/main"/>
                      </a:ext>
                    </a:extLst>
                  </pic:spPr>
                </pic:pic>
              </a:graphicData>
            </a:graphic>
          </wp:inline>
        </w:drawing>
      </w:r>
    </w:p>
    <w:p w14:paraId="4B155475" w14:textId="68534AFB" w:rsidR="000D57DC" w:rsidRDefault="000D57DC" w:rsidP="000D57DC">
      <w:pPr>
        <w:spacing w:line="480" w:lineRule="auto"/>
        <w:ind w:left="1134"/>
        <w:rPr>
          <w:rFonts w:ascii="Arial" w:hAnsi="Arial" w:cs="Arial"/>
        </w:rPr>
      </w:pPr>
      <w:r w:rsidRPr="000D57DC">
        <w:rPr>
          <w:rFonts w:ascii="Arial" w:hAnsi="Arial" w:cs="Arial"/>
          <w:i/>
        </w:rPr>
        <w:t>Nota</w:t>
      </w:r>
      <w:r w:rsidRPr="000D57DC">
        <w:rPr>
          <w:rFonts w:ascii="Arial" w:hAnsi="Arial" w:cs="Arial"/>
        </w:rPr>
        <w:t>. Elaboración Propia</w:t>
      </w:r>
      <w:r>
        <w:rPr>
          <w:rFonts w:ascii="Arial" w:hAnsi="Arial" w:cs="Arial"/>
        </w:rPr>
        <w:t>.</w:t>
      </w:r>
    </w:p>
    <w:p w14:paraId="53C22F81" w14:textId="77777777" w:rsidR="00DA3E92" w:rsidRDefault="00DA3E92" w:rsidP="000D57DC">
      <w:pPr>
        <w:spacing w:line="480" w:lineRule="auto"/>
        <w:ind w:left="1134"/>
        <w:rPr>
          <w:rFonts w:ascii="Arial" w:hAnsi="Arial" w:cs="Arial"/>
        </w:rPr>
      </w:pPr>
    </w:p>
    <w:p w14:paraId="6CC28B7A" w14:textId="77777777" w:rsidR="00DA3E92" w:rsidRPr="000D57DC" w:rsidRDefault="00DA3E92" w:rsidP="000D57DC">
      <w:pPr>
        <w:spacing w:line="480" w:lineRule="auto"/>
        <w:ind w:left="1134"/>
        <w:rPr>
          <w:rFonts w:ascii="Arial" w:hAnsi="Arial" w:cs="Arial"/>
        </w:rPr>
      </w:pPr>
    </w:p>
    <w:p w14:paraId="19D624AB" w14:textId="2F4754FD" w:rsidR="000D57DC" w:rsidRPr="00F036EC" w:rsidRDefault="000D57DC" w:rsidP="000D57DC">
      <w:pPr>
        <w:spacing w:line="480" w:lineRule="auto"/>
        <w:ind w:left="1134"/>
        <w:rPr>
          <w:rFonts w:ascii="Arial" w:hAnsi="Arial" w:cs="Arial"/>
          <w:bCs/>
          <w:i/>
          <w:iCs/>
        </w:rPr>
      </w:pPr>
      <w:r w:rsidRPr="000D57DC">
        <w:rPr>
          <w:rFonts w:ascii="Arial" w:hAnsi="Arial" w:cs="Arial"/>
          <w:b/>
        </w:rPr>
        <w:lastRenderedPageBreak/>
        <w:t xml:space="preserve">Figura 9. </w:t>
      </w:r>
      <w:r w:rsidR="00F036EC">
        <w:rPr>
          <w:rFonts w:ascii="Arial" w:hAnsi="Arial" w:cs="Arial"/>
          <w:bCs/>
          <w:i/>
          <w:iCs/>
        </w:rPr>
        <w:t xml:space="preserve">Implementación física del circuito del proyecto </w:t>
      </w:r>
    </w:p>
    <w:p w14:paraId="17F3473A" w14:textId="26C039FC" w:rsidR="000D57DC" w:rsidRDefault="000D57DC" w:rsidP="000D57DC">
      <w:pPr>
        <w:spacing w:line="480" w:lineRule="auto"/>
        <w:ind w:left="1134"/>
        <w:rPr>
          <w:rFonts w:ascii="Arial" w:hAnsi="Arial" w:cs="Arial"/>
        </w:rPr>
      </w:pPr>
      <w:r>
        <w:rPr>
          <w:noProof/>
        </w:rPr>
        <w:drawing>
          <wp:inline distT="0" distB="0" distL="0" distR="0" wp14:anchorId="377D389D" wp14:editId="3D6B9BF2">
            <wp:extent cx="4859426" cy="2562225"/>
            <wp:effectExtent l="0" t="0" r="0" b="0"/>
            <wp:docPr id="9056645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4385" cy="2596476"/>
                    </a:xfrm>
                    <a:prstGeom prst="rect">
                      <a:avLst/>
                    </a:prstGeom>
                    <a:noFill/>
                    <a:ln>
                      <a:noFill/>
                    </a:ln>
                  </pic:spPr>
                </pic:pic>
              </a:graphicData>
            </a:graphic>
          </wp:inline>
        </w:drawing>
      </w:r>
    </w:p>
    <w:p w14:paraId="06F68400" w14:textId="3FC5E0E3" w:rsidR="000D57DC" w:rsidRDefault="000D57DC" w:rsidP="000D57DC">
      <w:pPr>
        <w:spacing w:line="480" w:lineRule="auto"/>
        <w:ind w:left="1134"/>
        <w:rPr>
          <w:rFonts w:ascii="Arial" w:hAnsi="Arial" w:cs="Arial"/>
        </w:rPr>
      </w:pPr>
      <w:r w:rsidRPr="000D57DC">
        <w:rPr>
          <w:rFonts w:ascii="Arial" w:hAnsi="Arial" w:cs="Arial"/>
          <w:i/>
        </w:rPr>
        <w:t>Nota</w:t>
      </w:r>
      <w:r w:rsidRPr="000D57DC">
        <w:rPr>
          <w:rFonts w:ascii="Arial" w:hAnsi="Arial" w:cs="Arial"/>
        </w:rPr>
        <w:t xml:space="preserve">. </w:t>
      </w:r>
      <w:r w:rsidR="00F036EC" w:rsidRPr="00F036EC">
        <w:rPr>
          <w:rFonts w:ascii="Arial" w:hAnsi="Arial" w:cs="Arial"/>
        </w:rPr>
        <w:t>Se observan con más claridad la placa de sensor EMG y el modelo del servomotor (MG90S).</w:t>
      </w:r>
    </w:p>
    <w:p w14:paraId="061DAC95" w14:textId="68081824" w:rsidR="00F036EC" w:rsidRDefault="00F036EC" w:rsidP="00F036EC">
      <w:pPr>
        <w:spacing w:line="480" w:lineRule="auto"/>
        <w:ind w:left="1134" w:firstLine="720"/>
        <w:rPr>
          <w:rFonts w:ascii="Arial" w:hAnsi="Arial" w:cs="Arial"/>
          <w:iCs/>
        </w:rPr>
      </w:pPr>
      <w:r w:rsidRPr="00F036EC">
        <w:rPr>
          <w:rFonts w:ascii="Arial" w:hAnsi="Arial" w:cs="Arial"/>
          <w:iCs/>
        </w:rPr>
        <w:t>En el caso de la placa de desarrollo Arduino Nano 3x, se utilizó la alimentación de 5V proporcionada por la PC. Sin embargo, para la placa de sensor EMG, debido a que requiere de alimentación simétrica (+VS, GND y -VS), se utilizaron dos baterías de 9V conectadas en serie, pero con el punto intermedio entre ambas utilizado como punto común de referencia (tierra); dicha tierra se comparte con la placa Arduino en la conexión de pines GND. Por último, el servomotor también tiene una fuente aislada para garantizar su funcionamiento. En este caso, se utilizaron 4 pilas AA conectadas en serie para obtener una fuerza electromotriz de 6V necesaria para alimentar el servomotor.</w:t>
      </w:r>
    </w:p>
    <w:p w14:paraId="44D0C182" w14:textId="77777777" w:rsidR="00C86730" w:rsidRDefault="00C86730" w:rsidP="00F036EC">
      <w:pPr>
        <w:spacing w:line="480" w:lineRule="auto"/>
        <w:ind w:left="1134" w:firstLine="720"/>
        <w:rPr>
          <w:rFonts w:ascii="Arial" w:hAnsi="Arial" w:cs="Arial"/>
          <w:iCs/>
        </w:rPr>
      </w:pPr>
    </w:p>
    <w:p w14:paraId="65EAFDB4" w14:textId="77777777" w:rsidR="00C86730" w:rsidRDefault="00C86730" w:rsidP="00F036EC">
      <w:pPr>
        <w:spacing w:line="480" w:lineRule="auto"/>
        <w:ind w:left="1134" w:firstLine="720"/>
        <w:rPr>
          <w:rFonts w:ascii="Arial" w:hAnsi="Arial" w:cs="Arial"/>
          <w:iCs/>
        </w:rPr>
      </w:pPr>
    </w:p>
    <w:p w14:paraId="27FACBAB" w14:textId="77777777" w:rsidR="00C86730" w:rsidRDefault="00C86730" w:rsidP="00F036EC">
      <w:pPr>
        <w:spacing w:line="480" w:lineRule="auto"/>
        <w:ind w:left="1134" w:firstLine="720"/>
        <w:rPr>
          <w:rFonts w:ascii="Arial" w:hAnsi="Arial" w:cs="Arial"/>
          <w:iCs/>
        </w:rPr>
      </w:pPr>
    </w:p>
    <w:p w14:paraId="2A01F68F" w14:textId="77777777" w:rsidR="00C86730" w:rsidRPr="000D57DC" w:rsidRDefault="00C86730" w:rsidP="00F036EC">
      <w:pPr>
        <w:spacing w:line="480" w:lineRule="auto"/>
        <w:ind w:left="1134" w:firstLine="720"/>
        <w:rPr>
          <w:rFonts w:ascii="Arial" w:hAnsi="Arial" w:cs="Arial"/>
          <w:iCs/>
        </w:rPr>
      </w:pPr>
    </w:p>
    <w:p w14:paraId="0AFDEBE0" w14:textId="66BC7C1A" w:rsidR="000D57DC" w:rsidRPr="00F036EC" w:rsidRDefault="000D57DC" w:rsidP="000D57DC">
      <w:pPr>
        <w:spacing w:line="480" w:lineRule="auto"/>
        <w:ind w:left="1134"/>
        <w:rPr>
          <w:rFonts w:ascii="Arial" w:hAnsi="Arial" w:cs="Arial"/>
          <w:bCs/>
          <w:i/>
          <w:iCs/>
        </w:rPr>
      </w:pPr>
      <w:r w:rsidRPr="000D57DC">
        <w:rPr>
          <w:rFonts w:ascii="Arial" w:hAnsi="Arial" w:cs="Arial"/>
          <w:b/>
        </w:rPr>
        <w:t xml:space="preserve">Figura </w:t>
      </w:r>
      <w:r>
        <w:rPr>
          <w:rFonts w:ascii="Arial" w:hAnsi="Arial" w:cs="Arial"/>
          <w:b/>
        </w:rPr>
        <w:t>10</w:t>
      </w:r>
      <w:r w:rsidRPr="000D57DC">
        <w:rPr>
          <w:rFonts w:ascii="Arial" w:hAnsi="Arial" w:cs="Arial"/>
          <w:b/>
        </w:rPr>
        <w:t xml:space="preserve">. </w:t>
      </w:r>
      <w:r w:rsidR="00F036EC">
        <w:rPr>
          <w:rFonts w:ascii="Arial" w:hAnsi="Arial" w:cs="Arial"/>
          <w:b/>
        </w:rPr>
        <w:t xml:space="preserve">Esquemático con </w:t>
      </w:r>
      <w:r w:rsidR="00C86730">
        <w:rPr>
          <w:rFonts w:ascii="Arial" w:hAnsi="Arial" w:cs="Arial"/>
          <w:b/>
        </w:rPr>
        <w:t>componentes</w:t>
      </w:r>
      <w:r w:rsidR="00F036EC">
        <w:rPr>
          <w:rFonts w:ascii="Arial" w:hAnsi="Arial" w:cs="Arial"/>
          <w:b/>
        </w:rPr>
        <w:t xml:space="preserve"> físicos </w:t>
      </w:r>
    </w:p>
    <w:p w14:paraId="7B16118D" w14:textId="279DB6CD" w:rsidR="000D57DC" w:rsidRDefault="000D57DC" w:rsidP="000D57DC">
      <w:pPr>
        <w:spacing w:line="480" w:lineRule="auto"/>
        <w:ind w:left="1134"/>
        <w:rPr>
          <w:rFonts w:ascii="Arial" w:hAnsi="Arial" w:cs="Arial"/>
          <w:b/>
        </w:rPr>
      </w:pPr>
      <w:r>
        <w:rPr>
          <w:noProof/>
        </w:rPr>
        <w:drawing>
          <wp:inline distT="0" distB="0" distL="0" distR="0" wp14:anchorId="687AA0CD" wp14:editId="14AC1403">
            <wp:extent cx="4791075" cy="2549024"/>
            <wp:effectExtent l="0" t="0" r="0" b="3810"/>
            <wp:docPr id="17754180"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80" name="Imagen 3" descr="Diagrama, Esquemático&#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4428" cy="2556128"/>
                    </a:xfrm>
                    <a:prstGeom prst="rect">
                      <a:avLst/>
                    </a:prstGeom>
                    <a:noFill/>
                    <a:ln>
                      <a:noFill/>
                    </a:ln>
                  </pic:spPr>
                </pic:pic>
              </a:graphicData>
            </a:graphic>
          </wp:inline>
        </w:drawing>
      </w:r>
    </w:p>
    <w:p w14:paraId="571E20EF" w14:textId="77777777" w:rsidR="00162938" w:rsidRDefault="000D57DC" w:rsidP="00162938">
      <w:pPr>
        <w:spacing w:line="480" w:lineRule="auto"/>
        <w:ind w:left="1134"/>
        <w:rPr>
          <w:rFonts w:ascii="Arial" w:hAnsi="Arial" w:cs="Arial"/>
          <w:lang w:val="en-US"/>
        </w:rPr>
      </w:pPr>
      <w:r w:rsidRPr="000D57DC">
        <w:rPr>
          <w:rFonts w:ascii="Arial" w:hAnsi="Arial" w:cs="Arial"/>
          <w:i/>
        </w:rPr>
        <w:t>Nota</w:t>
      </w:r>
      <w:r w:rsidR="00F036EC" w:rsidRPr="000D57DC">
        <w:rPr>
          <w:rFonts w:ascii="Arial" w:hAnsi="Arial" w:cs="Arial"/>
        </w:rPr>
        <w:t>.</w:t>
      </w:r>
      <w:r w:rsidR="00F036EC">
        <w:rPr>
          <w:rFonts w:ascii="Arial" w:hAnsi="Arial" w:cs="Arial"/>
        </w:rPr>
        <w:t xml:space="preserve"> </w:t>
      </w:r>
      <w:r w:rsidR="00F036EC" w:rsidRPr="00F036EC">
        <w:rPr>
          <w:rFonts w:ascii="Arial" w:hAnsi="Arial" w:cs="Arial"/>
        </w:rPr>
        <w:t xml:space="preserve">Cada placa, así como el servomotor, utilizan sus respectivas fuentes de alimentación requeridas. </w:t>
      </w:r>
      <w:r w:rsidR="00F036EC" w:rsidRPr="00F036EC">
        <w:rPr>
          <w:rFonts w:ascii="Arial" w:hAnsi="Arial" w:cs="Arial"/>
          <w:lang w:val="en-US"/>
        </w:rPr>
        <w:t>Extraído de An EMG-Controlled Claw With Arduino, por Anip Shah, 2023, hackster.io (</w:t>
      </w:r>
      <w:hyperlink r:id="rId21" w:history="1">
        <w:r w:rsidR="00F036EC" w:rsidRPr="00171390">
          <w:rPr>
            <w:rStyle w:val="Hipervnculo"/>
            <w:rFonts w:ascii="Arial" w:hAnsi="Arial" w:cs="Arial"/>
            <w:lang w:val="en-US"/>
          </w:rPr>
          <w:t>https://www.hackster.io/aneepshah/an-emg-controlled-claw-with-arduino-ab0acb</w:t>
        </w:r>
      </w:hyperlink>
      <w:r w:rsidR="00F036EC" w:rsidRPr="00F036EC">
        <w:rPr>
          <w:rFonts w:ascii="Arial" w:hAnsi="Arial" w:cs="Arial"/>
          <w:lang w:val="en-US"/>
        </w:rPr>
        <w:t>)</w:t>
      </w:r>
      <w:r w:rsidR="00F036EC">
        <w:rPr>
          <w:rFonts w:ascii="Arial" w:hAnsi="Arial" w:cs="Arial"/>
          <w:lang w:val="en-US"/>
        </w:rPr>
        <w:t xml:space="preserve"> </w:t>
      </w:r>
    </w:p>
    <w:p w14:paraId="22585FAB" w14:textId="08908194" w:rsidR="00162938" w:rsidRPr="00162938" w:rsidRDefault="00162938" w:rsidP="00C86730">
      <w:pPr>
        <w:spacing w:line="480" w:lineRule="auto"/>
        <w:ind w:left="1134" w:firstLine="720"/>
        <w:rPr>
          <w:rFonts w:ascii="Arial" w:hAnsi="Arial" w:cs="Arial"/>
          <w:lang w:val="es-PE"/>
        </w:rPr>
      </w:pPr>
      <w:r w:rsidRPr="00162938">
        <w:rPr>
          <w:rFonts w:ascii="Arial" w:hAnsi="Arial" w:cs="Arial"/>
          <w:iCs/>
          <w:lang w:val="es-PE"/>
        </w:rPr>
        <w:t xml:space="preserve">Hubo dos asuntos que se presentaron como las dificultades más relevantes para nuestra implementación y desarrollo. En primer lugar, la definición de las fuentes de alimentación. Inicialmente, se pensó en alimentar todo con la alimentación brindada por la PC de 5V. Sin embargo, el hecho de que un componente requiera además de alimentación </w:t>
      </w:r>
      <w:r w:rsidR="00393903" w:rsidRPr="00162938">
        <w:rPr>
          <w:rFonts w:ascii="Arial" w:hAnsi="Arial" w:cs="Arial"/>
          <w:iCs/>
          <w:lang w:val="es-PE"/>
        </w:rPr>
        <w:t>simétrica</w:t>
      </w:r>
      <w:r w:rsidRPr="00162938">
        <w:rPr>
          <w:rFonts w:ascii="Arial" w:hAnsi="Arial" w:cs="Arial"/>
          <w:iCs/>
          <w:lang w:val="es-PE"/>
        </w:rPr>
        <w:t xml:space="preserve"> se decidió por separar las fuentes de cada componente. Esto al menos por el momento, ya que se pretende que toda la infraestructura ocupe el </w:t>
      </w:r>
      <w:r w:rsidR="00393903" w:rsidRPr="00162938">
        <w:rPr>
          <w:rFonts w:ascii="Arial" w:hAnsi="Arial" w:cs="Arial"/>
          <w:iCs/>
          <w:lang w:val="es-PE"/>
        </w:rPr>
        <w:t>menor espacio y peso</w:t>
      </w:r>
      <w:r w:rsidRPr="00162938">
        <w:rPr>
          <w:rFonts w:ascii="Arial" w:hAnsi="Arial" w:cs="Arial"/>
          <w:iCs/>
          <w:lang w:val="es-PE"/>
        </w:rPr>
        <w:t>.</w:t>
      </w:r>
    </w:p>
    <w:p w14:paraId="335ADE17" w14:textId="77777777" w:rsidR="00162938" w:rsidRPr="00162938" w:rsidRDefault="00162938" w:rsidP="00C86730">
      <w:pPr>
        <w:spacing w:line="480" w:lineRule="auto"/>
        <w:ind w:left="1134" w:firstLine="720"/>
        <w:rPr>
          <w:rFonts w:ascii="Arial" w:hAnsi="Arial" w:cs="Arial"/>
          <w:iCs/>
          <w:lang w:val="es-PE"/>
        </w:rPr>
      </w:pPr>
      <w:r w:rsidRPr="00162938">
        <w:rPr>
          <w:rFonts w:ascii="Arial" w:hAnsi="Arial" w:cs="Arial"/>
          <w:iCs/>
          <w:lang w:val="es-PE"/>
        </w:rPr>
        <w:t xml:space="preserve">En segundo lugar, los parámetros requeridos en el código. Se tuvo que probar con diferentes umbrales de detección para que los servomotores puedan responder bien a los voltajes de EMG. Además, la determinación de las frecuencias y periodos adecuados para el funcionamiento del </w:t>
      </w:r>
      <w:r w:rsidRPr="00162938">
        <w:rPr>
          <w:rFonts w:ascii="Arial" w:hAnsi="Arial" w:cs="Arial"/>
          <w:iCs/>
          <w:lang w:val="es-PE"/>
        </w:rPr>
        <w:lastRenderedPageBreak/>
        <w:t>microcontrolador fue una cuestión de ensayo y error, hasta encontrar los parámetros que si permitían una respuesta más controlada.</w:t>
      </w:r>
    </w:p>
    <w:p w14:paraId="27AD6D7D" w14:textId="0CD76F45" w:rsidR="00E36E19" w:rsidRPr="001B0817" w:rsidRDefault="00162938" w:rsidP="001B0817">
      <w:pPr>
        <w:spacing w:line="480" w:lineRule="auto"/>
        <w:ind w:left="1134" w:firstLine="720"/>
        <w:rPr>
          <w:rFonts w:ascii="Arial" w:hAnsi="Arial" w:cs="Arial"/>
          <w:iCs/>
          <w:lang w:val="es-PE"/>
        </w:rPr>
      </w:pPr>
      <w:r w:rsidRPr="00162938">
        <w:rPr>
          <w:rFonts w:ascii="Arial" w:hAnsi="Arial" w:cs="Arial"/>
          <w:iCs/>
          <w:lang w:val="es-PE"/>
        </w:rPr>
        <w:t>Es en ese sentido que aún buscamos las mejoras pertinentes para el proyecto, como entender mejor las líneas del código utilizado y la estética de la implementación. Por otro lado, la conexión física entre el servomotor y la prótesis es necesaria para determinar la fuerza que utilizará, de tal forma que podamos ajustar el ángulo de giro hasta el punto óptimo, sin desbaratar la implementación por completo</w:t>
      </w:r>
      <w:r w:rsidR="001B0817">
        <w:rPr>
          <w:rFonts w:ascii="Arial" w:hAnsi="Arial" w:cs="Arial"/>
          <w:iCs/>
          <w:lang w:val="es-PE"/>
        </w:rPr>
        <w:t>.</w:t>
      </w:r>
    </w:p>
    <w:p w14:paraId="7E10498C" w14:textId="77777777" w:rsidR="005A6E7B" w:rsidRPr="001B0817" w:rsidRDefault="005A6E7B" w:rsidP="00E36E19">
      <w:pPr>
        <w:spacing w:after="0" w:line="480" w:lineRule="auto"/>
        <w:rPr>
          <w:rFonts w:ascii="Arial" w:eastAsia="Arial" w:hAnsi="Arial" w:cs="Arial"/>
          <w:lang w:val="es-PE"/>
        </w:rPr>
      </w:pPr>
    </w:p>
    <w:p w14:paraId="578C9531" w14:textId="45C5F7CB" w:rsidR="00E36E19" w:rsidRPr="001B0817" w:rsidRDefault="00E36E19" w:rsidP="00E36E19">
      <w:pPr>
        <w:spacing w:after="0" w:line="480" w:lineRule="auto"/>
        <w:rPr>
          <w:rFonts w:ascii="Arial" w:eastAsia="Arial" w:hAnsi="Arial" w:cs="Arial"/>
          <w:lang w:val="es-PE"/>
        </w:rPr>
        <w:sectPr w:rsidR="00E36E19" w:rsidRPr="001B0817" w:rsidSect="003C1D0B">
          <w:headerReference w:type="default" r:id="rId22"/>
          <w:headerReference w:type="first" r:id="rId23"/>
          <w:pgSz w:w="11906" w:h="16838" w:code="9"/>
          <w:pgMar w:top="1418" w:right="1418" w:bottom="1701" w:left="1701" w:header="709" w:footer="709" w:gutter="0"/>
          <w:cols w:space="720"/>
          <w:titlePg/>
        </w:sectPr>
      </w:pPr>
    </w:p>
    <w:p w14:paraId="51C58C16" w14:textId="77777777" w:rsidR="005A6E7B" w:rsidRPr="00A81009" w:rsidRDefault="005A6E7B" w:rsidP="005A6E7B">
      <w:pPr>
        <w:pStyle w:val="Ttulo1"/>
        <w:ind w:left="1080"/>
      </w:pPr>
      <w:bookmarkStart w:id="28" w:name="_Toc200312515"/>
      <w:r w:rsidRPr="00A81009">
        <w:lastRenderedPageBreak/>
        <w:t>Cronograma y disgregación de actividades</w:t>
      </w:r>
      <w:bookmarkEnd w:id="28"/>
      <w:r w:rsidRPr="00A81009">
        <w:t xml:space="preserve"> </w:t>
      </w:r>
    </w:p>
    <w:p w14:paraId="229C1BD5" w14:textId="77777777" w:rsidR="005A6E7B" w:rsidRPr="00A81009" w:rsidRDefault="005A6E7B" w:rsidP="005A6E7B">
      <w:pPr>
        <w:pStyle w:val="Ttulo2"/>
        <w:ind w:left="1800"/>
      </w:pPr>
      <w:bookmarkStart w:id="29" w:name="_Toc200312516"/>
      <w:r w:rsidRPr="00A81009">
        <w:t>Plan de Trabajo (Diagrama de Tiempos y Actividades)</w:t>
      </w:r>
      <w:bookmarkEnd w:id="29"/>
    </w:p>
    <w:p w14:paraId="59E48D2C" w14:textId="77777777" w:rsidR="005A6E7B" w:rsidRPr="00A81009" w:rsidRDefault="005A6E7B" w:rsidP="005A6E7B">
      <w:pPr>
        <w:spacing w:after="0" w:line="480" w:lineRule="auto"/>
        <w:ind w:left="1440"/>
        <w:rPr>
          <w:rFonts w:ascii="Arial" w:eastAsia="Arial" w:hAnsi="Arial" w:cs="Arial"/>
          <w:b/>
          <w:lang w:val="pt-PT"/>
        </w:rPr>
      </w:pPr>
      <w:r w:rsidRPr="00A81009">
        <w:rPr>
          <w:rFonts w:ascii="Arial" w:eastAsia="Arial" w:hAnsi="Arial" w:cs="Arial"/>
          <w:b/>
          <w:lang w:val="pt-PT"/>
        </w:rPr>
        <w:t>Cronograma:</w:t>
      </w:r>
    </w:p>
    <w:p w14:paraId="72642D84" w14:textId="16FA7760" w:rsidR="00D0512E" w:rsidRPr="00A81009" w:rsidRDefault="00D0512E" w:rsidP="005A6E7B">
      <w:pPr>
        <w:spacing w:after="0" w:line="480" w:lineRule="auto"/>
        <w:ind w:left="1440"/>
        <w:rPr>
          <w:rFonts w:ascii="Arial" w:eastAsia="Arial" w:hAnsi="Arial" w:cs="Arial"/>
          <w:b/>
          <w:u w:val="single"/>
          <w:lang w:val="pt-PT"/>
        </w:rPr>
      </w:pPr>
      <w:r w:rsidRPr="00A81009">
        <w:rPr>
          <w:rFonts w:ascii="Arial" w:eastAsia="Arial" w:hAnsi="Arial" w:cs="Arial"/>
          <w:b/>
          <w:lang w:val="pt-PT"/>
        </w:rPr>
        <w:t xml:space="preserve">Figura </w:t>
      </w:r>
      <w:r w:rsidR="000D57DC">
        <w:rPr>
          <w:rFonts w:ascii="Arial" w:eastAsia="Arial" w:hAnsi="Arial" w:cs="Arial"/>
          <w:b/>
          <w:lang w:val="pt-PT"/>
        </w:rPr>
        <w:t>11</w:t>
      </w:r>
      <w:r w:rsidRPr="00A81009">
        <w:rPr>
          <w:rFonts w:ascii="Arial" w:eastAsia="Arial" w:hAnsi="Arial" w:cs="Arial"/>
          <w:b/>
          <w:lang w:val="pt-PT"/>
        </w:rPr>
        <w:t xml:space="preserve">. </w:t>
      </w:r>
      <w:r w:rsidRPr="00A81009">
        <w:rPr>
          <w:rFonts w:ascii="Arial" w:eastAsia="Arial" w:hAnsi="Arial" w:cs="Arial"/>
          <w:i/>
          <w:lang w:val="pt-PT"/>
        </w:rPr>
        <w:t>Diagrama de Gantt – Cronograma de Actividades</w:t>
      </w:r>
      <w:r w:rsidRPr="00A81009">
        <w:rPr>
          <w:rFonts w:ascii="Arial" w:eastAsia="Arial" w:hAnsi="Arial" w:cs="Arial"/>
          <w:b/>
          <w:u w:val="single"/>
          <w:lang w:val="pt-PT"/>
        </w:rPr>
        <w:t xml:space="preserve"> </w:t>
      </w:r>
    </w:p>
    <w:p w14:paraId="08331DCA" w14:textId="77777777" w:rsidR="00D0512E" w:rsidRPr="00A81009" w:rsidRDefault="00D0512E" w:rsidP="005A6E7B">
      <w:pPr>
        <w:spacing w:after="0" w:line="480" w:lineRule="auto"/>
        <w:ind w:left="1440"/>
        <w:rPr>
          <w:rFonts w:ascii="Arial" w:eastAsia="Arial" w:hAnsi="Arial" w:cs="Arial"/>
          <w:b/>
          <w:u w:val="single"/>
        </w:rPr>
      </w:pPr>
      <w:r w:rsidRPr="00A81009">
        <w:rPr>
          <w:rFonts w:ascii="Arial" w:eastAsia="Arial" w:hAnsi="Arial" w:cs="Arial"/>
          <w:b/>
          <w:noProof/>
          <w:u w:val="single"/>
        </w:rPr>
        <w:drawing>
          <wp:inline distT="0" distB="0" distL="0" distR="0" wp14:anchorId="0BB08405" wp14:editId="1645176A">
            <wp:extent cx="8153400" cy="3933825"/>
            <wp:effectExtent l="0" t="0" r="0" b="9525"/>
            <wp:docPr id="1212712715" name="image2.png" descr="Gráfico,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12712715" name="image2.png" descr="Gráfico, Escala de tiempo&#10;&#10;El contenido generado por IA puede ser incorrecto."/>
                    <pic:cNvPicPr preferRelativeResize="0"/>
                  </pic:nvPicPr>
                  <pic:blipFill>
                    <a:blip r:embed="rId24"/>
                    <a:srcRect t="-1" r="4290" b="486"/>
                    <a:stretch>
                      <a:fillRect/>
                    </a:stretch>
                  </pic:blipFill>
                  <pic:spPr>
                    <a:xfrm>
                      <a:off x="0" y="0"/>
                      <a:ext cx="8153723" cy="3933981"/>
                    </a:xfrm>
                    <a:prstGeom prst="rect">
                      <a:avLst/>
                    </a:prstGeom>
                    <a:ln/>
                  </pic:spPr>
                </pic:pic>
              </a:graphicData>
            </a:graphic>
          </wp:inline>
        </w:drawing>
      </w:r>
    </w:p>
    <w:p w14:paraId="2C0A732D" w14:textId="77777777" w:rsidR="00D0512E" w:rsidRPr="00A81009" w:rsidRDefault="00D0512E" w:rsidP="005A6E7B">
      <w:pPr>
        <w:spacing w:line="480" w:lineRule="auto"/>
        <w:ind w:left="1440"/>
        <w:rPr>
          <w:rFonts w:ascii="Arial" w:eastAsia="Arial" w:hAnsi="Arial" w:cs="Arial"/>
          <w:b/>
        </w:rPr>
        <w:sectPr w:rsidR="00D0512E" w:rsidRPr="00A81009" w:rsidSect="005A6E7B">
          <w:pgSz w:w="16838" w:h="11906" w:orient="landscape" w:code="9"/>
          <w:pgMar w:top="1418" w:right="1701" w:bottom="1701" w:left="1418" w:header="709" w:footer="709" w:gutter="0"/>
          <w:cols w:space="720"/>
          <w:titlePg/>
        </w:sectPr>
      </w:pPr>
      <w:r w:rsidRPr="00A81009">
        <w:rPr>
          <w:rFonts w:ascii="Arial" w:eastAsia="Arial" w:hAnsi="Arial" w:cs="Arial"/>
          <w:i/>
        </w:rPr>
        <w:t xml:space="preserve">Nota. </w:t>
      </w:r>
      <w:r w:rsidRPr="00A81009">
        <w:rPr>
          <w:rFonts w:ascii="Arial" w:eastAsia="Arial" w:hAnsi="Arial" w:cs="Arial"/>
        </w:rPr>
        <w:t>Elaboración Propia</w:t>
      </w:r>
    </w:p>
    <w:p w14:paraId="27F13FF2" w14:textId="77777777" w:rsidR="00D0512E" w:rsidRPr="00A81009" w:rsidRDefault="00D0512E" w:rsidP="00A3729C">
      <w:pPr>
        <w:pStyle w:val="Ttulo2"/>
      </w:pPr>
      <w:r w:rsidRPr="00A81009">
        <w:lastRenderedPageBreak/>
        <w:t xml:space="preserve"> </w:t>
      </w:r>
      <w:bookmarkStart w:id="30" w:name="_Toc200312517"/>
      <w:r w:rsidRPr="00A81009">
        <w:t>Diagrama de PDM:</w:t>
      </w:r>
      <w:bookmarkEnd w:id="30"/>
      <w:r w:rsidRPr="00A81009">
        <w:t xml:space="preserve"> </w:t>
      </w:r>
    </w:p>
    <w:p w14:paraId="6D2EDC09" w14:textId="454A898F" w:rsidR="00D0512E" w:rsidRPr="00A81009" w:rsidRDefault="00D0512E" w:rsidP="00A3729C">
      <w:pPr>
        <w:spacing w:after="0" w:line="480" w:lineRule="auto"/>
        <w:ind w:left="360"/>
        <w:rPr>
          <w:rFonts w:ascii="Arial" w:eastAsia="Arial" w:hAnsi="Arial" w:cs="Arial"/>
          <w:b/>
        </w:rPr>
      </w:pPr>
      <w:r w:rsidRPr="00A81009">
        <w:rPr>
          <w:rFonts w:ascii="Arial" w:eastAsia="Arial" w:hAnsi="Arial" w:cs="Arial"/>
          <w:b/>
        </w:rPr>
        <w:t xml:space="preserve">Figura </w:t>
      </w:r>
      <w:r w:rsidR="000D57DC">
        <w:rPr>
          <w:rFonts w:ascii="Arial" w:eastAsia="Arial" w:hAnsi="Arial" w:cs="Arial"/>
          <w:b/>
        </w:rPr>
        <w:t>12</w:t>
      </w:r>
      <w:r w:rsidRPr="00A81009">
        <w:rPr>
          <w:rFonts w:ascii="Arial" w:eastAsia="Arial" w:hAnsi="Arial" w:cs="Arial"/>
          <w:b/>
        </w:rPr>
        <w:t xml:space="preserve">. </w:t>
      </w:r>
      <w:r w:rsidRPr="00A81009">
        <w:rPr>
          <w:rFonts w:ascii="Arial" w:eastAsia="Arial" w:hAnsi="Arial" w:cs="Arial"/>
          <w:i/>
        </w:rPr>
        <w:t>Diagrama PDM.</w:t>
      </w:r>
    </w:p>
    <w:p w14:paraId="39BC3D28" w14:textId="77777777" w:rsidR="00D0512E" w:rsidRPr="00A81009" w:rsidRDefault="00D0512E" w:rsidP="00A3729C">
      <w:pPr>
        <w:spacing w:after="0" w:line="480" w:lineRule="auto"/>
        <w:ind w:left="360"/>
        <w:rPr>
          <w:rFonts w:ascii="Arial" w:eastAsia="Arial" w:hAnsi="Arial" w:cs="Arial"/>
        </w:rPr>
      </w:pPr>
      <w:r w:rsidRPr="00A81009">
        <w:rPr>
          <w:rFonts w:ascii="Arial" w:eastAsia="Arial" w:hAnsi="Arial" w:cs="Arial"/>
          <w:noProof/>
        </w:rPr>
        <w:drawing>
          <wp:inline distT="0" distB="0" distL="0" distR="0" wp14:anchorId="66DF5386" wp14:editId="0DEE6E76">
            <wp:extent cx="5581650" cy="1924050"/>
            <wp:effectExtent l="0" t="0" r="0" b="0"/>
            <wp:docPr id="272983337" name="image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72983337" name="image5.png" descr="Diagrama&#10;&#10;El contenido generado por IA puede ser incorrecto."/>
                    <pic:cNvPicPr preferRelativeResize="0"/>
                  </pic:nvPicPr>
                  <pic:blipFill rotWithShape="1">
                    <a:blip r:embed="rId25"/>
                    <a:srcRect l="3775" t="20275" r="3605" b="15408"/>
                    <a:stretch/>
                  </pic:blipFill>
                  <pic:spPr bwMode="auto">
                    <a:xfrm>
                      <a:off x="0" y="0"/>
                      <a:ext cx="5585021" cy="1925212"/>
                    </a:xfrm>
                    <a:prstGeom prst="rect">
                      <a:avLst/>
                    </a:prstGeom>
                    <a:ln>
                      <a:noFill/>
                    </a:ln>
                    <a:extLst>
                      <a:ext uri="{53640926-AAD7-44D8-BBD7-CCE9431645EC}">
                        <a14:shadowObscured xmlns:a14="http://schemas.microsoft.com/office/drawing/2010/main"/>
                      </a:ext>
                    </a:extLst>
                  </pic:spPr>
                </pic:pic>
              </a:graphicData>
            </a:graphic>
          </wp:inline>
        </w:drawing>
      </w:r>
    </w:p>
    <w:p w14:paraId="0582F2FD" w14:textId="77777777" w:rsidR="00D0512E" w:rsidRPr="00A81009" w:rsidRDefault="00D0512E" w:rsidP="00A3729C">
      <w:pPr>
        <w:spacing w:line="480" w:lineRule="auto"/>
        <w:ind w:left="360"/>
        <w:rPr>
          <w:rFonts w:ascii="Arial" w:eastAsia="Arial" w:hAnsi="Arial" w:cs="Arial"/>
          <w:b/>
        </w:rPr>
      </w:pPr>
      <w:r w:rsidRPr="00A81009">
        <w:rPr>
          <w:rFonts w:ascii="Arial" w:eastAsia="Arial" w:hAnsi="Arial" w:cs="Arial"/>
          <w:i/>
        </w:rPr>
        <w:t xml:space="preserve">Nota: </w:t>
      </w:r>
      <w:r w:rsidRPr="00A81009">
        <w:rPr>
          <w:rFonts w:ascii="Arial" w:eastAsia="Arial" w:hAnsi="Arial" w:cs="Arial"/>
        </w:rPr>
        <w:t xml:space="preserve">Elaboración Propia. </w:t>
      </w:r>
    </w:p>
    <w:p w14:paraId="2700DDE4" w14:textId="77777777" w:rsidR="00F03A3E" w:rsidRPr="00A81009" w:rsidRDefault="00F03A3E" w:rsidP="00A3729C">
      <w:pPr>
        <w:pStyle w:val="Ttulo2"/>
      </w:pPr>
      <w:bookmarkStart w:id="31" w:name="_Toc200312518"/>
      <w:r w:rsidRPr="00A81009">
        <w:t>Disgregación del Trabajo</w:t>
      </w:r>
      <w:bookmarkEnd w:id="31"/>
    </w:p>
    <w:p w14:paraId="091409DD" w14:textId="22395056" w:rsidR="0021760D" w:rsidRPr="00A81009" w:rsidRDefault="001F3C6B" w:rsidP="001F3C6B">
      <w:pPr>
        <w:spacing w:after="0" w:line="480" w:lineRule="auto"/>
        <w:ind w:left="1080" w:firstLine="720"/>
        <w:rPr>
          <w:rFonts w:ascii="Arial" w:hAnsi="Arial" w:cs="Arial"/>
        </w:rPr>
      </w:pPr>
      <w:r>
        <w:rPr>
          <w:rFonts w:ascii="Arial" w:hAnsi="Arial" w:cs="Arial"/>
        </w:rPr>
        <w:t>El</w:t>
      </w:r>
      <w:r w:rsidR="00A97A97" w:rsidRPr="00A81009">
        <w:rPr>
          <w:rFonts w:ascii="Arial" w:hAnsi="Arial" w:cs="Arial"/>
        </w:rPr>
        <w:t xml:space="preserve"> trabajo se ha organizado en fases estratégicas para asegurarnos de tener un desarrollo ordenado y eficiente. Cada etapa sigue una lógica de manera progresiva para garantizar </w:t>
      </w:r>
      <w:r>
        <w:rPr>
          <w:rFonts w:ascii="Arial" w:hAnsi="Arial" w:cs="Arial"/>
        </w:rPr>
        <w:t>un</w:t>
      </w:r>
      <w:r w:rsidR="00A97A97" w:rsidRPr="00A81009">
        <w:rPr>
          <w:rFonts w:ascii="Arial" w:hAnsi="Arial" w:cs="Arial"/>
        </w:rPr>
        <w:t xml:space="preserve"> resultado final</w:t>
      </w:r>
      <w:r>
        <w:rPr>
          <w:rFonts w:ascii="Arial" w:hAnsi="Arial" w:cs="Arial"/>
        </w:rPr>
        <w:t xml:space="preserve"> </w:t>
      </w:r>
      <w:r w:rsidR="00A97A97" w:rsidRPr="00A81009">
        <w:rPr>
          <w:rFonts w:ascii="Arial" w:hAnsi="Arial" w:cs="Arial"/>
        </w:rPr>
        <w:t xml:space="preserve">funcional y optimo.   </w:t>
      </w:r>
    </w:p>
    <w:p w14:paraId="5CA7BBD3" w14:textId="3ED083D2" w:rsidR="00A97A97" w:rsidRPr="00A81009" w:rsidRDefault="00A97A97" w:rsidP="001F3C6B">
      <w:pPr>
        <w:spacing w:after="0" w:line="480" w:lineRule="auto"/>
        <w:ind w:left="360" w:firstLine="720"/>
        <w:rPr>
          <w:rFonts w:ascii="Arial" w:hAnsi="Arial" w:cs="Arial"/>
        </w:rPr>
      </w:pPr>
      <w:r w:rsidRPr="00A81009">
        <w:rPr>
          <w:rFonts w:ascii="Arial" w:hAnsi="Arial" w:cs="Arial"/>
        </w:rPr>
        <w:t xml:space="preserve">El desglose de estas actividades incluye: </w:t>
      </w:r>
    </w:p>
    <w:p w14:paraId="5FD2B987" w14:textId="121E4582" w:rsidR="001F3C6B" w:rsidRPr="001F3C6B" w:rsidRDefault="001F3C6B" w:rsidP="001F3C6B">
      <w:pPr>
        <w:pStyle w:val="Prrafodelista"/>
        <w:numPr>
          <w:ilvl w:val="0"/>
          <w:numId w:val="14"/>
        </w:numPr>
        <w:spacing w:line="480" w:lineRule="auto"/>
        <w:rPr>
          <w:rFonts w:ascii="Arial" w:eastAsia="Arial" w:hAnsi="Arial" w:cs="Arial"/>
        </w:rPr>
      </w:pPr>
      <w:r w:rsidRPr="001F3C6B">
        <w:rPr>
          <w:rFonts w:ascii="Arial" w:eastAsia="Arial" w:hAnsi="Arial" w:cs="Arial"/>
        </w:rPr>
        <w:t xml:space="preserve">Investigar </w:t>
      </w:r>
      <w:r>
        <w:rPr>
          <w:rFonts w:ascii="Arial" w:eastAsia="Arial" w:hAnsi="Arial" w:cs="Arial"/>
        </w:rPr>
        <w:t xml:space="preserve">sobre </w:t>
      </w:r>
      <w:r w:rsidRPr="001F3C6B">
        <w:rPr>
          <w:rFonts w:ascii="Arial" w:eastAsia="Arial" w:hAnsi="Arial" w:cs="Arial"/>
        </w:rPr>
        <w:t>prótesis mioeléctricas, sensores EMG e inteligencia artificial para establecer las bases del proyecto.</w:t>
      </w:r>
    </w:p>
    <w:p w14:paraId="36192A6E" w14:textId="5AA44CFE" w:rsidR="001F3C6B" w:rsidRPr="001F3C6B" w:rsidRDefault="001F3C6B" w:rsidP="001F3C6B">
      <w:pPr>
        <w:pStyle w:val="Prrafodelista"/>
        <w:numPr>
          <w:ilvl w:val="0"/>
          <w:numId w:val="14"/>
        </w:numPr>
        <w:spacing w:line="480" w:lineRule="auto"/>
        <w:rPr>
          <w:rFonts w:ascii="Arial" w:eastAsia="Arial" w:hAnsi="Arial" w:cs="Arial"/>
        </w:rPr>
      </w:pPr>
      <w:r w:rsidRPr="001F3C6B">
        <w:rPr>
          <w:rFonts w:ascii="Arial" w:eastAsia="Arial" w:hAnsi="Arial" w:cs="Arial"/>
        </w:rPr>
        <w:t xml:space="preserve">Diseñar e imprimir en 3D la </w:t>
      </w:r>
      <w:r>
        <w:rPr>
          <w:rFonts w:ascii="Arial" w:eastAsia="Arial" w:hAnsi="Arial" w:cs="Arial"/>
        </w:rPr>
        <w:t>prótesis de mano</w:t>
      </w:r>
      <w:r w:rsidRPr="001F3C6B">
        <w:rPr>
          <w:rFonts w:ascii="Arial" w:eastAsia="Arial" w:hAnsi="Arial" w:cs="Arial"/>
        </w:rPr>
        <w:t>.</w:t>
      </w:r>
    </w:p>
    <w:p w14:paraId="2FBA4D3D" w14:textId="10918436" w:rsidR="001F3C6B" w:rsidRPr="001F3C6B" w:rsidRDefault="001F3C6B" w:rsidP="001F3C6B">
      <w:pPr>
        <w:pStyle w:val="Prrafodelista"/>
        <w:numPr>
          <w:ilvl w:val="0"/>
          <w:numId w:val="14"/>
        </w:numPr>
        <w:spacing w:line="480" w:lineRule="auto"/>
        <w:rPr>
          <w:rFonts w:ascii="Arial" w:eastAsia="Arial" w:hAnsi="Arial" w:cs="Arial"/>
        </w:rPr>
      </w:pPr>
      <w:r w:rsidRPr="001F3C6B">
        <w:rPr>
          <w:rFonts w:ascii="Arial" w:eastAsia="Arial" w:hAnsi="Arial" w:cs="Arial"/>
        </w:rPr>
        <w:t>Integrar motores y realizar pruebas de movimiento</w:t>
      </w:r>
      <w:r w:rsidR="00DB30FE">
        <w:rPr>
          <w:rFonts w:ascii="Arial" w:eastAsia="Arial" w:hAnsi="Arial" w:cs="Arial"/>
        </w:rPr>
        <w:t xml:space="preserve"> y ajustes.</w:t>
      </w:r>
    </w:p>
    <w:p w14:paraId="28C73BC0" w14:textId="61E0A1AA" w:rsidR="001F3C6B" w:rsidRPr="001F3C6B" w:rsidRDefault="001F3C6B" w:rsidP="001F3C6B">
      <w:pPr>
        <w:pStyle w:val="Prrafodelista"/>
        <w:numPr>
          <w:ilvl w:val="0"/>
          <w:numId w:val="14"/>
        </w:numPr>
        <w:spacing w:line="480" w:lineRule="auto"/>
        <w:rPr>
          <w:rFonts w:ascii="Arial" w:eastAsia="Arial" w:hAnsi="Arial" w:cs="Arial"/>
        </w:rPr>
      </w:pPr>
      <w:r w:rsidRPr="001F3C6B">
        <w:rPr>
          <w:rFonts w:ascii="Arial" w:eastAsia="Arial" w:hAnsi="Arial" w:cs="Arial"/>
        </w:rPr>
        <w:t>Implementar un microcontrolador para interpretar señales EMG y accionar los motores, asegurando una comunicación efectiva.</w:t>
      </w:r>
    </w:p>
    <w:p w14:paraId="419D04CB" w14:textId="094DB128" w:rsidR="001F3C6B" w:rsidRPr="001F3C6B" w:rsidRDefault="001F3C6B" w:rsidP="001F3C6B">
      <w:pPr>
        <w:pStyle w:val="Prrafodelista"/>
        <w:numPr>
          <w:ilvl w:val="0"/>
          <w:numId w:val="14"/>
        </w:numPr>
        <w:spacing w:line="480" w:lineRule="auto"/>
        <w:rPr>
          <w:rFonts w:ascii="Arial" w:eastAsia="Arial" w:hAnsi="Arial" w:cs="Arial"/>
        </w:rPr>
      </w:pPr>
      <w:r w:rsidRPr="001F3C6B">
        <w:rPr>
          <w:rFonts w:ascii="Arial" w:eastAsia="Arial" w:hAnsi="Arial" w:cs="Arial"/>
        </w:rPr>
        <w:t>Entrenar un modelo de inteligencia artificial para clasificar señales EMG y determinar movimientos, ajustándolo para mejorar su precisión.</w:t>
      </w:r>
    </w:p>
    <w:p w14:paraId="529A7E0F" w14:textId="3DCB1698" w:rsidR="001F3C6B" w:rsidRPr="001F3C6B" w:rsidRDefault="001F3C6B" w:rsidP="001F3C6B">
      <w:pPr>
        <w:pStyle w:val="Prrafodelista"/>
        <w:numPr>
          <w:ilvl w:val="0"/>
          <w:numId w:val="14"/>
        </w:numPr>
        <w:spacing w:after="0" w:line="480" w:lineRule="auto"/>
        <w:rPr>
          <w:rFonts w:ascii="Arial" w:eastAsia="Arial" w:hAnsi="Arial" w:cs="Arial"/>
        </w:rPr>
      </w:pPr>
      <w:r w:rsidRPr="001F3C6B">
        <w:rPr>
          <w:rFonts w:ascii="Arial" w:eastAsia="Arial" w:hAnsi="Arial" w:cs="Arial"/>
        </w:rPr>
        <w:t>Validar el sistema completo mediante pruebas funcionales con señales reales.</w:t>
      </w:r>
    </w:p>
    <w:p w14:paraId="0D274FC7" w14:textId="29C85D04" w:rsidR="006F3F06" w:rsidRPr="00A81009" w:rsidRDefault="001F3C6B" w:rsidP="001F3C6B">
      <w:pPr>
        <w:pStyle w:val="Prrafodelista"/>
        <w:numPr>
          <w:ilvl w:val="0"/>
          <w:numId w:val="14"/>
        </w:numPr>
        <w:spacing w:after="0" w:line="480" w:lineRule="auto"/>
        <w:rPr>
          <w:rFonts w:ascii="Arial" w:eastAsia="Arial" w:hAnsi="Arial" w:cs="Arial"/>
        </w:rPr>
      </w:pPr>
      <w:r w:rsidRPr="001F3C6B">
        <w:rPr>
          <w:rFonts w:ascii="Arial" w:eastAsia="Arial" w:hAnsi="Arial" w:cs="Arial"/>
        </w:rPr>
        <w:t>Analizar los resultados obtenidos y formular recomendaciones para mejoras futuras.</w:t>
      </w:r>
    </w:p>
    <w:p w14:paraId="3989BAE6" w14:textId="77777777" w:rsidR="00DB30FE" w:rsidRDefault="00DB30FE" w:rsidP="00762833">
      <w:pPr>
        <w:pStyle w:val="Ttulo3"/>
        <w:sectPr w:rsidR="00DB30FE" w:rsidSect="003C1D0B">
          <w:headerReference w:type="default" r:id="rId26"/>
          <w:headerReference w:type="first" r:id="rId27"/>
          <w:pgSz w:w="11906" w:h="16838"/>
          <w:pgMar w:top="1418" w:right="1418" w:bottom="1701" w:left="1701" w:header="709" w:footer="709" w:gutter="0"/>
          <w:cols w:space="720"/>
          <w:titlePg/>
        </w:sectPr>
      </w:pPr>
    </w:p>
    <w:p w14:paraId="48DE13E3" w14:textId="77777777" w:rsidR="00F03A3E" w:rsidRPr="00DB30FE" w:rsidRDefault="00F03A3E" w:rsidP="00762833">
      <w:pPr>
        <w:pStyle w:val="Ttulo3"/>
      </w:pPr>
      <w:bookmarkStart w:id="32" w:name="_Toc200312519"/>
      <w:r w:rsidRPr="00DB30FE">
        <w:lastRenderedPageBreak/>
        <w:t>Diagrama de flujo</w:t>
      </w:r>
      <w:bookmarkEnd w:id="32"/>
    </w:p>
    <w:p w14:paraId="0AADC801" w14:textId="330730BA" w:rsidR="00F03A3E" w:rsidRPr="00DB30FE" w:rsidRDefault="00F03A3E" w:rsidP="00DB30FE">
      <w:pPr>
        <w:spacing w:after="0" w:line="480" w:lineRule="auto"/>
        <w:ind w:left="1440"/>
        <w:rPr>
          <w:rFonts w:ascii="Arial" w:eastAsia="Arial" w:hAnsi="Arial" w:cs="Arial"/>
          <w:b/>
        </w:rPr>
      </w:pPr>
      <w:r w:rsidRPr="00DB30FE">
        <w:rPr>
          <w:rFonts w:ascii="Arial" w:eastAsia="Arial" w:hAnsi="Arial" w:cs="Arial"/>
          <w:b/>
        </w:rPr>
        <w:t xml:space="preserve">Figura </w:t>
      </w:r>
      <w:r w:rsidR="00BC4E7D" w:rsidRPr="00DB30FE">
        <w:rPr>
          <w:rFonts w:ascii="Arial" w:eastAsia="Arial" w:hAnsi="Arial" w:cs="Arial"/>
          <w:b/>
        </w:rPr>
        <w:t>1</w:t>
      </w:r>
      <w:r w:rsidR="000D57DC">
        <w:rPr>
          <w:rFonts w:ascii="Arial" w:eastAsia="Arial" w:hAnsi="Arial" w:cs="Arial"/>
          <w:b/>
        </w:rPr>
        <w:t>3</w:t>
      </w:r>
      <w:r w:rsidRPr="00DB30FE">
        <w:rPr>
          <w:rFonts w:ascii="Arial" w:eastAsia="Arial" w:hAnsi="Arial" w:cs="Arial"/>
          <w:b/>
        </w:rPr>
        <w:t xml:space="preserve">. </w:t>
      </w:r>
      <w:r w:rsidRPr="00DB30FE">
        <w:rPr>
          <w:rFonts w:ascii="Arial" w:eastAsia="Arial" w:hAnsi="Arial" w:cs="Arial"/>
          <w:i/>
        </w:rPr>
        <w:t>Diagrama de flujo</w:t>
      </w:r>
      <w:r w:rsidR="006E4055">
        <w:rPr>
          <w:rFonts w:ascii="Arial" w:eastAsia="Arial" w:hAnsi="Arial" w:cs="Arial"/>
          <w:i/>
        </w:rPr>
        <w:t xml:space="preserve"> de la disgregación del trabajo y metodología.</w:t>
      </w:r>
    </w:p>
    <w:p w14:paraId="47DE8E5A" w14:textId="5BD7D486" w:rsidR="00F03A3E" w:rsidRPr="00DB30FE" w:rsidRDefault="00DB30FE" w:rsidP="00DB30FE">
      <w:pPr>
        <w:spacing w:after="0" w:line="480" w:lineRule="auto"/>
        <w:ind w:left="1440"/>
        <w:rPr>
          <w:rFonts w:ascii="Arial" w:eastAsia="Arial" w:hAnsi="Arial" w:cs="Arial"/>
        </w:rPr>
      </w:pPr>
      <w:r>
        <w:rPr>
          <w:rFonts w:ascii="Arial" w:eastAsia="Arial" w:hAnsi="Arial" w:cs="Arial"/>
          <w:noProof/>
        </w:rPr>
        <w:drawing>
          <wp:inline distT="0" distB="0" distL="0" distR="0" wp14:anchorId="03AD0783" wp14:editId="12108263">
            <wp:extent cx="7984490" cy="3819253"/>
            <wp:effectExtent l="0" t="0" r="0" b="0"/>
            <wp:docPr id="123380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496"/>
                    <a:stretch/>
                  </pic:blipFill>
                  <pic:spPr bwMode="auto">
                    <a:xfrm>
                      <a:off x="0" y="0"/>
                      <a:ext cx="7990403" cy="3822081"/>
                    </a:xfrm>
                    <a:prstGeom prst="rect">
                      <a:avLst/>
                    </a:prstGeom>
                    <a:noFill/>
                    <a:ln>
                      <a:noFill/>
                    </a:ln>
                    <a:extLst>
                      <a:ext uri="{53640926-AAD7-44D8-BBD7-CCE9431645EC}">
                        <a14:shadowObscured xmlns:a14="http://schemas.microsoft.com/office/drawing/2010/main"/>
                      </a:ext>
                    </a:extLst>
                  </pic:spPr>
                </pic:pic>
              </a:graphicData>
            </a:graphic>
          </wp:inline>
        </w:drawing>
      </w:r>
    </w:p>
    <w:p w14:paraId="5A1863C8" w14:textId="77777777" w:rsidR="00F03A3E" w:rsidRPr="00DB30FE" w:rsidRDefault="00F03A3E" w:rsidP="00A3729C">
      <w:pPr>
        <w:spacing w:line="480" w:lineRule="auto"/>
        <w:ind w:left="1440"/>
        <w:rPr>
          <w:rFonts w:ascii="Arial" w:eastAsia="Arial" w:hAnsi="Arial" w:cs="Arial"/>
        </w:rPr>
      </w:pPr>
      <w:r w:rsidRPr="00DB30FE">
        <w:rPr>
          <w:rFonts w:ascii="Arial" w:eastAsia="Arial" w:hAnsi="Arial" w:cs="Arial"/>
          <w:i/>
        </w:rPr>
        <w:t xml:space="preserve">Nota: </w:t>
      </w:r>
      <w:r w:rsidRPr="00DB30FE">
        <w:rPr>
          <w:rFonts w:ascii="Arial" w:eastAsia="Arial" w:hAnsi="Arial" w:cs="Arial"/>
        </w:rPr>
        <w:t>Elaboración propia</w:t>
      </w:r>
    </w:p>
    <w:p w14:paraId="59751FF3" w14:textId="77777777" w:rsidR="00134E9A" w:rsidRDefault="00134E9A" w:rsidP="00134E9A">
      <w:pPr>
        <w:spacing w:line="480" w:lineRule="auto"/>
        <w:rPr>
          <w:rFonts w:ascii="Arial" w:eastAsia="Arial" w:hAnsi="Arial" w:cs="Arial"/>
          <w:highlight w:val="yellow"/>
        </w:rPr>
      </w:pPr>
    </w:p>
    <w:p w14:paraId="756E0DB6" w14:textId="77777777" w:rsidR="00CA751D" w:rsidRDefault="00CA751D" w:rsidP="00CA751D">
      <w:pPr>
        <w:pStyle w:val="Ttulo1"/>
        <w:ind w:left="360"/>
        <w:sectPr w:rsidR="00CA751D" w:rsidSect="00DB30FE">
          <w:pgSz w:w="16838" w:h="11906" w:orient="landscape"/>
          <w:pgMar w:top="1418" w:right="1701" w:bottom="1701" w:left="1418" w:header="709" w:footer="709" w:gutter="0"/>
          <w:cols w:space="720"/>
          <w:titlePg/>
        </w:sectPr>
      </w:pPr>
    </w:p>
    <w:p w14:paraId="7F83CEFB" w14:textId="77777777" w:rsidR="00CA751D" w:rsidRPr="00AC56F6" w:rsidRDefault="00CA751D" w:rsidP="00CA751D">
      <w:pPr>
        <w:pStyle w:val="Ttulo1"/>
        <w:ind w:left="360"/>
      </w:pPr>
      <w:bookmarkStart w:id="33" w:name="_Toc200312520"/>
      <w:r w:rsidRPr="00AC56F6">
        <w:lastRenderedPageBreak/>
        <w:t>Referencias Bibliográficas</w:t>
      </w:r>
      <w:bookmarkEnd w:id="33"/>
      <w:r w:rsidRPr="00AC56F6">
        <w:t xml:space="preserve"> </w:t>
      </w:r>
    </w:p>
    <w:p w14:paraId="7EA869B7" w14:textId="77777777" w:rsidR="00CA751D" w:rsidRPr="00AC56F6" w:rsidRDefault="00CA751D" w:rsidP="00CA751D">
      <w:pPr>
        <w:spacing w:after="0" w:line="480" w:lineRule="auto"/>
        <w:ind w:left="1080" w:hanging="720"/>
        <w:rPr>
          <w:rFonts w:ascii="Arial" w:eastAsia="Arial" w:hAnsi="Arial" w:cs="Arial"/>
          <w:lang w:val="en-US"/>
        </w:rPr>
      </w:pPr>
      <w:r w:rsidRPr="00AC56F6">
        <w:rPr>
          <w:rFonts w:ascii="Arial" w:eastAsia="Arial" w:hAnsi="Arial" w:cs="Arial"/>
        </w:rPr>
        <w:t xml:space="preserve">Araque Guasgua, D.D. (2024). </w:t>
      </w:r>
      <w:r w:rsidRPr="00AC56F6">
        <w:rPr>
          <w:rFonts w:ascii="Arial" w:eastAsia="Arial" w:hAnsi="Arial" w:cs="Arial"/>
          <w:i/>
          <w:iCs/>
        </w:rPr>
        <w:t>Desarrollo de estudios para Prótesis de Mano usando Señales EMG e Inteligencia Artificial: Algoritmo basado en Deep-Q Learning para entrenar un agente que opere un prototipo de prótesis mioeléctrica de mano</w:t>
      </w:r>
      <w:r w:rsidRPr="00AC56F6">
        <w:rPr>
          <w:rFonts w:ascii="Arial" w:eastAsia="Arial" w:hAnsi="Arial" w:cs="Arial"/>
        </w:rPr>
        <w:t xml:space="preserve">. </w:t>
      </w:r>
      <w:hyperlink r:id="rId29">
        <w:r w:rsidRPr="00AC56F6">
          <w:rPr>
            <w:rFonts w:ascii="Arial" w:eastAsia="Arial" w:hAnsi="Arial" w:cs="Arial"/>
            <w:color w:val="0000FF"/>
            <w:u w:val="single"/>
            <w:lang w:val="en-US"/>
          </w:rPr>
          <w:t>https://bibdigital.epn.edu.ec/handle/15000/25882</w:t>
        </w:r>
      </w:hyperlink>
    </w:p>
    <w:p w14:paraId="1DEC9F79" w14:textId="77777777" w:rsidR="00CA751D" w:rsidRPr="00AC56F6" w:rsidRDefault="00CA751D" w:rsidP="00CA751D">
      <w:pPr>
        <w:spacing w:before="240" w:after="0" w:line="480" w:lineRule="auto"/>
        <w:ind w:left="1080" w:hanging="720"/>
        <w:rPr>
          <w:rFonts w:ascii="Arial" w:eastAsia="Arial" w:hAnsi="Arial" w:cs="Arial"/>
          <w:color w:val="1155CC"/>
          <w:u w:val="single"/>
          <w:lang w:val="en-US"/>
        </w:rPr>
      </w:pPr>
      <w:r w:rsidRPr="00AC56F6">
        <w:rPr>
          <w:rFonts w:ascii="Arial" w:eastAsia="Arial" w:hAnsi="Arial" w:cs="Arial"/>
          <w:lang w:val="en-US"/>
        </w:rPr>
        <w:t xml:space="preserve">Edwards, A. L., Dawson, M. E., Hebert, J. S., Sherstan, C., Sutton, R. S., Chan, K. M. &amp; Pilarski, P. M. (2016). </w:t>
      </w:r>
      <w:r w:rsidRPr="00AC56F6">
        <w:rPr>
          <w:rFonts w:ascii="Arial" w:eastAsia="Arial" w:hAnsi="Arial" w:cs="Arial"/>
          <w:i/>
          <w:lang w:val="en-US"/>
        </w:rPr>
        <w:t>Application of real-time machine learning to myoelectric prosthesis control: A case series in adaptive switching</w:t>
      </w:r>
      <w:r w:rsidRPr="00AC56F6">
        <w:rPr>
          <w:rFonts w:ascii="Arial" w:eastAsia="Arial" w:hAnsi="Arial" w:cs="Arial"/>
          <w:lang w:val="en-US"/>
        </w:rPr>
        <w:t>. Prosthetics and Orthotics International 40(5), 573-581.</w:t>
      </w:r>
      <w:hyperlink r:id="rId30">
        <w:r w:rsidRPr="00AC56F6">
          <w:rPr>
            <w:rFonts w:ascii="Arial" w:eastAsia="Arial" w:hAnsi="Arial" w:cs="Arial"/>
            <w:lang w:val="en-US"/>
          </w:rPr>
          <w:t xml:space="preserve"> </w:t>
        </w:r>
      </w:hyperlink>
      <w:hyperlink r:id="rId31">
        <w:r w:rsidRPr="00AC56F6">
          <w:rPr>
            <w:rFonts w:ascii="Arial" w:eastAsia="Arial" w:hAnsi="Arial" w:cs="Arial"/>
            <w:color w:val="1155CC"/>
            <w:u w:val="single"/>
            <w:lang w:val="en-US"/>
          </w:rPr>
          <w:t>https://doi.org/10.1177/0309364615605373</w:t>
        </w:r>
      </w:hyperlink>
    </w:p>
    <w:p w14:paraId="19AEA087" w14:textId="77777777" w:rsidR="00CA751D" w:rsidRPr="00065E4D" w:rsidRDefault="00CA751D" w:rsidP="00CA751D">
      <w:pPr>
        <w:spacing w:before="240" w:after="0" w:line="480" w:lineRule="auto"/>
        <w:ind w:left="1080" w:hanging="720"/>
        <w:rPr>
          <w:rFonts w:ascii="Arial" w:hAnsi="Arial" w:cs="Arial"/>
          <w:lang w:val="en-US"/>
        </w:rPr>
      </w:pPr>
      <w:r w:rsidRPr="00AC56F6">
        <w:rPr>
          <w:rFonts w:ascii="Arial" w:eastAsia="Arial" w:hAnsi="Arial" w:cs="Arial"/>
          <w:lang w:val="en-US"/>
        </w:rPr>
        <w:t xml:space="preserve">Farina, D., Amsüss, S., Vujaklija, I., &amp; Aszmann, O. (2014). A multi-class proportional myocontrol algorithm for upper limb prosthesis control: Validation in real-life scenarios on amputees. </w:t>
      </w:r>
      <w:r w:rsidRPr="00AC56F6">
        <w:rPr>
          <w:rFonts w:ascii="Arial" w:eastAsia="Arial" w:hAnsi="Arial" w:cs="Arial"/>
          <w:i/>
          <w:lang w:val="en-US"/>
        </w:rPr>
        <w:t>IEEE Transactions on Neural Systems and Rehabilitation Engineering, 22</w:t>
      </w:r>
      <w:r w:rsidRPr="00AC56F6">
        <w:rPr>
          <w:rFonts w:ascii="Arial" w:eastAsia="Arial" w:hAnsi="Arial" w:cs="Arial"/>
          <w:lang w:val="en-US"/>
        </w:rPr>
        <w:t>(5), 1046–1056.</w:t>
      </w:r>
      <w:hyperlink r:id="rId32">
        <w:r w:rsidRPr="00AC56F6">
          <w:rPr>
            <w:rFonts w:ascii="Arial" w:eastAsia="Arial" w:hAnsi="Arial" w:cs="Arial"/>
            <w:color w:val="1155CC"/>
            <w:lang w:val="en-US"/>
          </w:rPr>
          <w:t xml:space="preserve"> </w:t>
        </w:r>
      </w:hyperlink>
      <w:hyperlink r:id="rId33">
        <w:r w:rsidRPr="00AC56F6">
          <w:rPr>
            <w:rFonts w:ascii="Arial" w:eastAsia="Arial" w:hAnsi="Arial" w:cs="Arial"/>
            <w:color w:val="1155CC"/>
            <w:u w:val="single"/>
            <w:lang w:val="en-US"/>
          </w:rPr>
          <w:t>https://doi.org/10.1109/TNSRE.2014.2308391</w:t>
        </w:r>
      </w:hyperlink>
    </w:p>
    <w:p w14:paraId="5B511E07" w14:textId="77777777" w:rsidR="00CA751D" w:rsidRPr="00AC56F6" w:rsidRDefault="00CA751D" w:rsidP="00CA751D">
      <w:pPr>
        <w:spacing w:before="240" w:after="0" w:line="480" w:lineRule="auto"/>
        <w:ind w:left="1080" w:hanging="720"/>
        <w:rPr>
          <w:rFonts w:ascii="Arial" w:eastAsia="Arial" w:hAnsi="Arial" w:cs="Arial"/>
        </w:rPr>
      </w:pPr>
      <w:r w:rsidRPr="00AC56F6">
        <w:rPr>
          <w:rFonts w:ascii="Arial" w:eastAsia="Arial" w:hAnsi="Arial" w:cs="Arial"/>
        </w:rPr>
        <w:t xml:space="preserve">Hall, J.E. (2016). </w:t>
      </w:r>
      <w:r w:rsidRPr="00AC56F6">
        <w:rPr>
          <w:rFonts w:ascii="Arial" w:eastAsia="Arial" w:hAnsi="Arial" w:cs="Arial"/>
          <w:i/>
          <w:iCs/>
        </w:rPr>
        <w:t>Guyton y Hall. Tratado de fisiología médica</w:t>
      </w:r>
      <w:r w:rsidRPr="00AC56F6">
        <w:rPr>
          <w:rFonts w:ascii="Arial" w:eastAsia="Arial" w:hAnsi="Arial" w:cs="Arial"/>
        </w:rPr>
        <w:t xml:space="preserve"> (13.</w:t>
      </w:r>
      <w:r w:rsidRPr="00AC56F6">
        <w:rPr>
          <w:rFonts w:ascii="Arial" w:eastAsia="Arial" w:hAnsi="Arial" w:cs="Arial"/>
          <w:vertAlign w:val="superscript"/>
        </w:rPr>
        <w:t>a</w:t>
      </w:r>
      <w:r w:rsidRPr="00AC56F6">
        <w:rPr>
          <w:rFonts w:ascii="Arial" w:eastAsia="Arial" w:hAnsi="Arial" w:cs="Arial"/>
        </w:rPr>
        <w:t xml:space="preserve"> ed.). Elsevier.</w:t>
      </w:r>
    </w:p>
    <w:p w14:paraId="51F9DB38" w14:textId="77777777" w:rsidR="00CA751D" w:rsidRDefault="00CA751D" w:rsidP="00CA751D">
      <w:pPr>
        <w:spacing w:before="240" w:after="0" w:line="480" w:lineRule="auto"/>
        <w:ind w:left="1080" w:hanging="720"/>
        <w:rPr>
          <w:rFonts w:ascii="Arial" w:hAnsi="Arial" w:cs="Arial"/>
        </w:rPr>
      </w:pPr>
      <w:r w:rsidRPr="00AC56F6">
        <w:rPr>
          <w:rFonts w:ascii="Arial" w:eastAsia="Arial" w:hAnsi="Arial" w:cs="Arial"/>
        </w:rPr>
        <w:t xml:space="preserve">IA Blog. (2025). </w:t>
      </w:r>
      <w:r w:rsidRPr="00AC56F6">
        <w:rPr>
          <w:rFonts w:ascii="Arial" w:eastAsia="Arial" w:hAnsi="Arial" w:cs="Arial"/>
          <w:i/>
          <w:iCs/>
        </w:rPr>
        <w:t>Evaluación de rendimiento en IA: ¿Cómo saber si un modelo es efectivo?</w:t>
      </w:r>
      <w:r>
        <w:rPr>
          <w:rFonts w:ascii="Arial" w:hAnsi="Arial" w:cs="Arial"/>
        </w:rPr>
        <w:t xml:space="preserve"> </w:t>
      </w:r>
      <w:hyperlink r:id="rId34" w:history="1">
        <w:r w:rsidRPr="00AC56F6">
          <w:rPr>
            <w:rStyle w:val="Hipervnculo"/>
            <w:rFonts w:ascii="Arial" w:hAnsi="Arial" w:cs="Arial"/>
          </w:rPr>
          <w:t>Evaluación de rendimiento en IA: ¿Cómo saber si un modelo es efectivo? - IA Blog</w:t>
        </w:r>
      </w:hyperlink>
      <w:r>
        <w:rPr>
          <w:rFonts w:ascii="Arial" w:hAnsi="Arial" w:cs="Arial"/>
        </w:rPr>
        <w:t xml:space="preserve"> </w:t>
      </w:r>
    </w:p>
    <w:p w14:paraId="795BC3AA" w14:textId="77777777" w:rsidR="00CA751D" w:rsidRDefault="00CA751D" w:rsidP="00CA751D">
      <w:pPr>
        <w:spacing w:before="240" w:after="0" w:line="480" w:lineRule="auto"/>
        <w:ind w:left="1080" w:hanging="720"/>
        <w:rPr>
          <w:rFonts w:ascii="Arial" w:eastAsia="Arial" w:hAnsi="Arial" w:cs="Arial"/>
          <w:color w:val="1155CC"/>
          <w:u w:val="single"/>
        </w:rPr>
      </w:pPr>
      <w:r w:rsidRPr="00AC56F6">
        <w:rPr>
          <w:rFonts w:ascii="Arial" w:eastAsia="Arial" w:hAnsi="Arial" w:cs="Arial"/>
          <w:lang w:val="en-US"/>
        </w:rPr>
        <w:t xml:space="preserve">Marinelli, A., et al. (2023). </w:t>
      </w:r>
      <w:r w:rsidRPr="00AC56F6">
        <w:rPr>
          <w:rFonts w:ascii="Arial" w:eastAsia="Arial" w:hAnsi="Arial" w:cs="Arial"/>
          <w:i/>
          <w:lang w:val="en-US"/>
        </w:rPr>
        <w:t>Active upper limb prostheses: a review on current state and upcoming breakthroughs.</w:t>
      </w:r>
      <w:r w:rsidRPr="00AC56F6">
        <w:rPr>
          <w:rFonts w:ascii="Arial" w:eastAsia="Arial" w:hAnsi="Arial" w:cs="Arial"/>
          <w:lang w:val="en-US"/>
        </w:rPr>
        <w:t xml:space="preserve"> </w:t>
      </w:r>
      <w:r w:rsidRPr="00AC56F6">
        <w:rPr>
          <w:rFonts w:ascii="Arial" w:eastAsia="Arial" w:hAnsi="Arial" w:cs="Arial"/>
        </w:rPr>
        <w:t>Progress in Biomedical Engineering, 5(1).</w:t>
      </w:r>
      <w:hyperlink r:id="rId35">
        <w:r w:rsidRPr="00AC56F6">
          <w:rPr>
            <w:rFonts w:ascii="Arial" w:eastAsia="Arial" w:hAnsi="Arial" w:cs="Arial"/>
          </w:rPr>
          <w:t xml:space="preserve"> </w:t>
        </w:r>
      </w:hyperlink>
      <w:hyperlink r:id="rId36">
        <w:r w:rsidRPr="00AC56F6">
          <w:rPr>
            <w:rFonts w:ascii="Arial" w:eastAsia="Arial" w:hAnsi="Arial" w:cs="Arial"/>
            <w:color w:val="1155CC"/>
            <w:highlight w:val="white"/>
            <w:u w:val="single"/>
          </w:rPr>
          <w:t>https://doi.org/10.1088/2516-1091/acac57</w:t>
        </w:r>
      </w:hyperlink>
    </w:p>
    <w:p w14:paraId="506E462B" w14:textId="77777777" w:rsidR="00CA751D" w:rsidRPr="00DF4D93" w:rsidRDefault="00CA751D" w:rsidP="00CA751D">
      <w:pPr>
        <w:spacing w:before="240" w:after="0" w:line="480" w:lineRule="auto"/>
        <w:ind w:left="1080" w:hanging="720"/>
        <w:rPr>
          <w:rFonts w:ascii="Arial" w:eastAsia="Arial" w:hAnsi="Arial" w:cs="Arial"/>
          <w:color w:val="1155CC"/>
          <w:u w:val="single"/>
        </w:rPr>
      </w:pPr>
      <w:r w:rsidRPr="00AC56F6">
        <w:rPr>
          <w:rFonts w:ascii="Arial" w:eastAsia="Arial" w:hAnsi="Arial" w:cs="Arial"/>
        </w:rPr>
        <w:lastRenderedPageBreak/>
        <w:t xml:space="preserve">Medlineplus. (2024). </w:t>
      </w:r>
      <w:r w:rsidRPr="00AC56F6">
        <w:rPr>
          <w:rFonts w:ascii="Arial" w:eastAsia="Arial" w:hAnsi="Arial" w:cs="Arial"/>
          <w:i/>
          <w:iCs/>
        </w:rPr>
        <w:t>Electromiografía y estudios de conducción nerviosa</w:t>
      </w:r>
      <w:r w:rsidRPr="00AC56F6">
        <w:rPr>
          <w:rFonts w:ascii="Arial" w:eastAsia="Arial" w:hAnsi="Arial" w:cs="Arial"/>
        </w:rPr>
        <w:t xml:space="preserve">. Consultado el 29 de abril del 2025. </w:t>
      </w:r>
      <w:hyperlink r:id="rId37">
        <w:r w:rsidRPr="00AC56F6">
          <w:rPr>
            <w:rFonts w:ascii="Arial" w:eastAsia="Arial" w:hAnsi="Arial" w:cs="Arial"/>
            <w:color w:val="0000FF"/>
            <w:u w:val="single"/>
          </w:rPr>
          <w:t>https://medlineplus.gov/spanish/pruebas-de-laboratorio/electromiografia-y-estudios-de-conduccion-nerviosa/</w:t>
        </w:r>
      </w:hyperlink>
    </w:p>
    <w:p w14:paraId="3186D1BD" w14:textId="77777777" w:rsidR="00CA751D" w:rsidRPr="00AC56F6" w:rsidRDefault="00CA751D" w:rsidP="00CA751D">
      <w:pPr>
        <w:spacing w:before="240" w:after="0" w:line="480" w:lineRule="auto"/>
        <w:ind w:left="1080" w:hanging="720"/>
        <w:rPr>
          <w:rFonts w:ascii="Arial" w:eastAsia="Arial" w:hAnsi="Arial" w:cs="Arial"/>
          <w:lang w:val="en-US"/>
        </w:rPr>
      </w:pPr>
      <w:r w:rsidRPr="00AC56F6">
        <w:rPr>
          <w:rFonts w:ascii="Arial" w:eastAsia="Arial" w:hAnsi="Arial" w:cs="Arial"/>
        </w:rPr>
        <w:t xml:space="preserve">Moore, K. L., Dalley, A. F. y Agur, A. (2013). </w:t>
      </w:r>
      <w:r w:rsidRPr="00AC56F6">
        <w:rPr>
          <w:rFonts w:ascii="Arial" w:eastAsia="Arial" w:hAnsi="Arial" w:cs="Arial"/>
          <w:i/>
        </w:rPr>
        <w:t>Anatomía con Orientación Clínica</w:t>
      </w:r>
      <w:r w:rsidRPr="00AC56F6">
        <w:rPr>
          <w:rFonts w:ascii="Arial" w:eastAsia="Arial" w:hAnsi="Arial" w:cs="Arial"/>
        </w:rPr>
        <w:t xml:space="preserve"> (7.</w:t>
      </w:r>
      <w:r w:rsidRPr="00AC56F6">
        <w:rPr>
          <w:rFonts w:ascii="Arial" w:eastAsia="Arial" w:hAnsi="Arial" w:cs="Arial"/>
          <w:vertAlign w:val="superscript"/>
        </w:rPr>
        <w:t>a</w:t>
      </w:r>
      <w:r w:rsidRPr="00AC56F6">
        <w:rPr>
          <w:rFonts w:ascii="Arial" w:eastAsia="Arial" w:hAnsi="Arial" w:cs="Arial"/>
        </w:rPr>
        <w:t xml:space="preserve"> ed.). </w:t>
      </w:r>
      <w:r w:rsidRPr="00AC56F6">
        <w:rPr>
          <w:rFonts w:ascii="Arial" w:eastAsia="Arial" w:hAnsi="Arial" w:cs="Arial"/>
          <w:lang w:val="en-US"/>
        </w:rPr>
        <w:t xml:space="preserve">Wolters Kluger Health.                             </w:t>
      </w:r>
    </w:p>
    <w:p w14:paraId="1C290BA4" w14:textId="77777777" w:rsidR="00CA751D" w:rsidRPr="00AC56F6" w:rsidRDefault="00CA751D" w:rsidP="00CA751D">
      <w:pPr>
        <w:spacing w:before="240" w:after="0" w:line="480" w:lineRule="auto"/>
        <w:ind w:left="1080" w:hanging="720"/>
        <w:rPr>
          <w:rFonts w:ascii="Arial" w:eastAsia="Arial" w:hAnsi="Arial" w:cs="Arial"/>
          <w:color w:val="1155CC"/>
          <w:u w:val="single"/>
          <w:lang w:val="en-US"/>
        </w:rPr>
      </w:pPr>
      <w:r w:rsidRPr="00AC56F6">
        <w:rPr>
          <w:rFonts w:ascii="Arial" w:eastAsia="Arial" w:hAnsi="Arial" w:cs="Arial"/>
          <w:lang w:val="en-US"/>
        </w:rPr>
        <w:t xml:space="preserve">Mouchoux, J., Carisi, S., Dosen, S., Farina, D., Schilling, A. F., &amp; Markovic, M. (2021). </w:t>
      </w:r>
      <w:r w:rsidRPr="00AC56F6">
        <w:rPr>
          <w:rFonts w:ascii="Arial" w:eastAsia="Arial" w:hAnsi="Arial" w:cs="Arial"/>
          <w:i/>
          <w:iCs/>
          <w:lang w:val="en-US"/>
        </w:rPr>
        <w:t>Artificial perception and semiautonomous control in myoelectric hand prostheses increases performance and decreases effort</w:t>
      </w:r>
      <w:r w:rsidRPr="00AC56F6">
        <w:rPr>
          <w:rFonts w:ascii="Arial" w:eastAsia="Arial" w:hAnsi="Arial" w:cs="Arial"/>
          <w:lang w:val="en-US"/>
        </w:rPr>
        <w:t xml:space="preserve">. </w:t>
      </w:r>
      <w:r w:rsidRPr="00AC56F6">
        <w:rPr>
          <w:rFonts w:ascii="Arial" w:eastAsia="Arial" w:hAnsi="Arial" w:cs="Arial"/>
          <w:i/>
          <w:lang w:val="en-US"/>
        </w:rPr>
        <w:t>IEEE Transactions on Robotics, 37</w:t>
      </w:r>
      <w:r w:rsidRPr="00AC56F6">
        <w:rPr>
          <w:rFonts w:ascii="Arial" w:eastAsia="Arial" w:hAnsi="Arial" w:cs="Arial"/>
          <w:lang w:val="en-US"/>
        </w:rPr>
        <w:t>(4), 1298–1312.</w:t>
      </w:r>
      <w:hyperlink r:id="rId38">
        <w:r w:rsidRPr="00AC56F6">
          <w:rPr>
            <w:rFonts w:ascii="Arial" w:eastAsia="Arial" w:hAnsi="Arial" w:cs="Arial"/>
            <w:color w:val="1155CC"/>
            <w:lang w:val="en-US"/>
          </w:rPr>
          <w:t xml:space="preserve"> </w:t>
        </w:r>
      </w:hyperlink>
      <w:hyperlink r:id="rId39">
        <w:r w:rsidRPr="00AC56F6">
          <w:rPr>
            <w:rFonts w:ascii="Arial" w:eastAsia="Arial" w:hAnsi="Arial" w:cs="Arial"/>
            <w:color w:val="1155CC"/>
            <w:u w:val="single"/>
            <w:lang w:val="en-US"/>
          </w:rPr>
          <w:t>https://doi.org/10.1109/TRO.2020.3047013</w:t>
        </w:r>
      </w:hyperlink>
    </w:p>
    <w:p w14:paraId="6DB04D18" w14:textId="77777777" w:rsidR="00CA751D" w:rsidRDefault="00CA751D" w:rsidP="00CA751D">
      <w:pPr>
        <w:spacing w:before="240" w:after="0" w:line="480" w:lineRule="auto"/>
        <w:ind w:left="1080" w:hanging="720"/>
      </w:pPr>
      <w:r w:rsidRPr="00065E4D">
        <w:rPr>
          <w:rFonts w:ascii="Arial" w:eastAsia="Arial" w:hAnsi="Arial" w:cs="Arial"/>
          <w:lang w:val="en-US"/>
        </w:rPr>
        <w:t xml:space="preserve">Raspberry Pi. </w:t>
      </w:r>
      <w:r w:rsidRPr="00AC56F6">
        <w:rPr>
          <w:rFonts w:ascii="Arial" w:eastAsia="Arial" w:hAnsi="Arial" w:cs="Arial"/>
        </w:rPr>
        <w:t xml:space="preserve">(2023). </w:t>
      </w:r>
      <w:r w:rsidRPr="00AC56F6">
        <w:rPr>
          <w:rFonts w:ascii="Arial" w:eastAsia="Arial" w:hAnsi="Arial" w:cs="Arial"/>
          <w:i/>
          <w:iCs/>
        </w:rPr>
        <w:t>Especificaciones del Raspberry Pi Pico RP2040</w:t>
      </w:r>
      <w:r w:rsidRPr="00AC56F6">
        <w:rPr>
          <w:rFonts w:ascii="Arial" w:eastAsia="Arial" w:hAnsi="Arial" w:cs="Arial"/>
        </w:rPr>
        <w:t xml:space="preserve">. </w:t>
      </w:r>
      <w:hyperlink r:id="rId40">
        <w:r w:rsidRPr="00AC56F6">
          <w:rPr>
            <w:rFonts w:ascii="Arial" w:eastAsia="Arial" w:hAnsi="Arial" w:cs="Arial"/>
            <w:color w:val="0000FF"/>
            <w:u w:val="single"/>
          </w:rPr>
          <w:t>https://raspberrypi.cl/la-raspberry-pi-pico-es-un-microcontrolador-con-sorpresa-un-soc-propio-disenado-por-la-raspberry-pi-foundation/</w:t>
        </w:r>
      </w:hyperlink>
    </w:p>
    <w:p w14:paraId="59E9309C" w14:textId="0FF28893" w:rsidR="00F036EC" w:rsidRPr="00D76632" w:rsidRDefault="00F036EC" w:rsidP="00CA751D">
      <w:pPr>
        <w:spacing w:before="240" w:after="0" w:line="480" w:lineRule="auto"/>
        <w:ind w:left="1080" w:hanging="720"/>
        <w:rPr>
          <w:rFonts w:ascii="Arial" w:eastAsia="Arial" w:hAnsi="Arial" w:cs="Arial"/>
        </w:rPr>
      </w:pPr>
      <w:r w:rsidRPr="00F036EC">
        <w:rPr>
          <w:rFonts w:ascii="Arial" w:eastAsia="Arial" w:hAnsi="Arial" w:cs="Arial"/>
          <w:lang w:val="en-US"/>
        </w:rPr>
        <w:t xml:space="preserve">Shah, A. (2023). An EMG-Controlled Claw </w:t>
      </w:r>
      <w:proofErr w:type="gramStart"/>
      <w:r w:rsidRPr="00F036EC">
        <w:rPr>
          <w:rFonts w:ascii="Arial" w:eastAsia="Arial" w:hAnsi="Arial" w:cs="Arial"/>
          <w:lang w:val="en-US"/>
        </w:rPr>
        <w:t>With</w:t>
      </w:r>
      <w:proofErr w:type="gramEnd"/>
      <w:r w:rsidRPr="00F036EC">
        <w:rPr>
          <w:rFonts w:ascii="Arial" w:eastAsia="Arial" w:hAnsi="Arial" w:cs="Arial"/>
          <w:lang w:val="en-US"/>
        </w:rPr>
        <w:t xml:space="preserve"> Arduino. </w:t>
      </w:r>
      <w:hyperlink r:id="rId41" w:history="1">
        <w:r w:rsidRPr="00D76632">
          <w:rPr>
            <w:rStyle w:val="Hipervnculo"/>
            <w:rFonts w:ascii="Arial" w:eastAsia="Arial" w:hAnsi="Arial" w:cs="Arial"/>
          </w:rPr>
          <w:t>https://www.hackster.io/aneepshah/an-emg-controlled-claw-with-arduino-ab0acb</w:t>
        </w:r>
      </w:hyperlink>
      <w:r w:rsidRPr="00D76632">
        <w:rPr>
          <w:rFonts w:ascii="Arial" w:eastAsia="Arial" w:hAnsi="Arial" w:cs="Arial"/>
        </w:rPr>
        <w:t xml:space="preserve"> </w:t>
      </w:r>
    </w:p>
    <w:p w14:paraId="1F8A8C9A" w14:textId="77777777" w:rsidR="00CA751D" w:rsidRDefault="00CA751D" w:rsidP="00CA751D">
      <w:pPr>
        <w:spacing w:before="240" w:after="0" w:line="480" w:lineRule="auto"/>
        <w:ind w:left="1080" w:hanging="720"/>
        <w:rPr>
          <w:rFonts w:ascii="Arial" w:hAnsi="Arial" w:cs="Arial"/>
        </w:rPr>
      </w:pPr>
      <w:r w:rsidRPr="00065E4D">
        <w:rPr>
          <w:rFonts w:ascii="Arial" w:eastAsia="Arial" w:hAnsi="Arial" w:cs="Arial"/>
          <w:lang w:val="es-PE"/>
        </w:rPr>
        <w:t xml:space="preserve">Terrazas-Rodas, D. &amp; Carrión-Pérez, J. (2022). </w:t>
      </w:r>
      <w:r w:rsidRPr="00AC56F6">
        <w:rPr>
          <w:rFonts w:ascii="Arial" w:eastAsia="Arial" w:hAnsi="Arial" w:cs="Arial"/>
          <w:i/>
          <w:lang w:val="en-US"/>
        </w:rPr>
        <w:t>Artificial Intelligence Techniques for Biosignal Pattern Recognition and Classification in Upper-Limb Prostheses: A Review.</w:t>
      </w:r>
      <w:r w:rsidRPr="00AC56F6">
        <w:rPr>
          <w:rFonts w:ascii="Arial" w:eastAsia="Arial" w:hAnsi="Arial" w:cs="Arial"/>
          <w:lang w:val="en-US"/>
        </w:rPr>
        <w:t xml:space="preserve"> IEEE International Conference on Internet of Things and Intelligence Systems (IoTaIS).</w:t>
      </w:r>
      <w:hyperlink r:id="rId42">
        <w:r w:rsidRPr="00AC56F6">
          <w:rPr>
            <w:rFonts w:ascii="Arial" w:eastAsia="Arial" w:hAnsi="Arial" w:cs="Arial"/>
            <w:lang w:val="en-US"/>
          </w:rPr>
          <w:t xml:space="preserve"> </w:t>
        </w:r>
      </w:hyperlink>
      <w:hyperlink r:id="rId43">
        <w:r w:rsidRPr="00AC56F6">
          <w:rPr>
            <w:rFonts w:ascii="Arial" w:eastAsia="Arial" w:hAnsi="Arial" w:cs="Arial"/>
            <w:color w:val="1155CC"/>
            <w:u w:val="single"/>
          </w:rPr>
          <w:t>https://doi.org/10.1109/IoTaIS56727.2022.9975959</w:t>
        </w:r>
      </w:hyperlink>
    </w:p>
    <w:p w14:paraId="2140C597" w14:textId="77777777" w:rsidR="00CA751D" w:rsidRPr="00065E4D" w:rsidRDefault="00CA751D" w:rsidP="00CA751D">
      <w:pPr>
        <w:spacing w:before="240" w:after="0" w:line="480" w:lineRule="auto"/>
        <w:ind w:left="1080" w:hanging="720"/>
        <w:rPr>
          <w:rFonts w:ascii="Arial" w:eastAsia="Arial" w:hAnsi="Arial" w:cs="Arial"/>
          <w:lang w:val="en-US"/>
        </w:rPr>
      </w:pPr>
      <w:r w:rsidRPr="00AC56F6">
        <w:rPr>
          <w:rFonts w:ascii="Arial" w:eastAsia="Arial" w:hAnsi="Arial" w:cs="Arial"/>
        </w:rPr>
        <w:t xml:space="preserve">Tankisi, H., Burke, D., Cui, L., De Carvalho, M., Kuwabara, S., Nandedkar, S. D., Rutkove, S., Stålberg, E., Van Putten, M. J., &amp; Fuglsang-Frederiksen, A. (2019). </w:t>
      </w:r>
      <w:r w:rsidRPr="00065E4D">
        <w:rPr>
          <w:rFonts w:ascii="Arial" w:eastAsia="Arial" w:hAnsi="Arial" w:cs="Arial"/>
          <w:i/>
          <w:iCs/>
          <w:lang w:val="en-US"/>
        </w:rPr>
        <w:t>Standards of instrumentation of EMG</w:t>
      </w:r>
      <w:r w:rsidRPr="00065E4D">
        <w:rPr>
          <w:rFonts w:ascii="Arial" w:eastAsia="Arial" w:hAnsi="Arial" w:cs="Arial"/>
          <w:lang w:val="en-US"/>
        </w:rPr>
        <w:t xml:space="preserve">. Clinical Neurophysiology, 131(1), 243-258. </w:t>
      </w:r>
      <w:hyperlink r:id="rId44" w:history="1">
        <w:r w:rsidRPr="00065E4D">
          <w:rPr>
            <w:rStyle w:val="Hipervnculo"/>
            <w:rFonts w:ascii="Arial" w:eastAsia="Arial" w:hAnsi="Arial" w:cs="Arial"/>
            <w:lang w:val="en-US"/>
          </w:rPr>
          <w:t>https://doi.org/10.1016/j.clinph.2019.07.025</w:t>
        </w:r>
      </w:hyperlink>
    </w:p>
    <w:p w14:paraId="4CE8FCEF" w14:textId="77777777" w:rsidR="00CA751D" w:rsidRPr="00A42FFE" w:rsidRDefault="00CA751D" w:rsidP="00CA751D">
      <w:pPr>
        <w:spacing w:before="240" w:after="0" w:line="480" w:lineRule="auto"/>
        <w:ind w:left="1080" w:hanging="720"/>
        <w:rPr>
          <w:rFonts w:ascii="Arial" w:eastAsia="Arial" w:hAnsi="Arial" w:cs="Arial"/>
        </w:rPr>
      </w:pPr>
      <w:r w:rsidRPr="00A42FFE">
        <w:rPr>
          <w:rFonts w:ascii="Arial" w:eastAsia="Arial" w:hAnsi="Arial" w:cs="Arial"/>
        </w:rPr>
        <w:lastRenderedPageBreak/>
        <w:t xml:space="preserve">Universidad Nacional Autónoma de México (UNAM). (2023). </w:t>
      </w:r>
      <w:r w:rsidRPr="00A42FFE">
        <w:rPr>
          <w:rFonts w:ascii="Arial" w:eastAsia="Arial" w:hAnsi="Arial" w:cs="Arial"/>
          <w:i/>
          <w:iCs/>
        </w:rPr>
        <w:t>Fisiología de la contracción muscular y conducción nerviosa</w:t>
      </w:r>
      <w:r w:rsidRPr="00A42FFE">
        <w:rPr>
          <w:rFonts w:ascii="Arial" w:eastAsia="Arial" w:hAnsi="Arial" w:cs="Arial"/>
        </w:rPr>
        <w:t xml:space="preserve">. Departamento de Fisiología de la Facultad de Medicina de la UNAM. </w:t>
      </w:r>
      <w:hyperlink r:id="rId45" w:history="1">
        <w:r w:rsidRPr="00A42FFE">
          <w:rPr>
            <w:rStyle w:val="Hipervnculo"/>
            <w:rFonts w:ascii="Arial" w:eastAsia="Arial" w:hAnsi="Arial" w:cs="Arial"/>
          </w:rPr>
          <w:t>https://fisiologia.facmed.unam.mx/wp-content/uploads/2023/09/Practica-4.-Fisiologia-de-la-contraccion-muscular-y-la-conduccion-nerviosa.pdf</w:t>
        </w:r>
      </w:hyperlink>
    </w:p>
    <w:p w14:paraId="28A6E5BC" w14:textId="77777777" w:rsidR="00CA751D" w:rsidRPr="00A42FFE" w:rsidRDefault="00CA751D" w:rsidP="00134E9A">
      <w:pPr>
        <w:spacing w:line="480" w:lineRule="auto"/>
        <w:rPr>
          <w:rFonts w:ascii="Arial" w:eastAsia="Arial" w:hAnsi="Arial" w:cs="Arial"/>
          <w:sz w:val="20"/>
          <w:szCs w:val="20"/>
          <w:highlight w:val="yellow"/>
        </w:rPr>
      </w:pPr>
    </w:p>
    <w:p w14:paraId="3715BA10" w14:textId="64B2CBE4" w:rsidR="00F6703E" w:rsidRPr="00A42FFE" w:rsidRDefault="00F6703E" w:rsidP="00A42FFE">
      <w:pPr>
        <w:spacing w:before="240" w:after="240" w:line="276" w:lineRule="auto"/>
        <w:ind w:left="851"/>
        <w:rPr>
          <w:rStyle w:val="Hipervnculo"/>
          <w:rFonts w:ascii="Arial" w:hAnsi="Arial" w:cs="Arial"/>
        </w:rPr>
      </w:pPr>
      <w:r w:rsidRPr="00A42FFE">
        <w:rPr>
          <w:rFonts w:ascii="Arial" w:hAnsi="Arial" w:cs="Arial"/>
        </w:rPr>
        <w:t xml:space="preserve">Victoria Hand Project. (s.f.). </w:t>
      </w:r>
      <w:r w:rsidRPr="00A42FFE">
        <w:rPr>
          <w:rStyle w:val="nfasis"/>
          <w:rFonts w:ascii="Arial" w:hAnsi="Arial" w:cs="Arial"/>
        </w:rPr>
        <w:t>Victoria Hand Project – Changing Lives, One Hand at a Time</w:t>
      </w:r>
      <w:r w:rsidRPr="00A42FFE">
        <w:rPr>
          <w:rFonts w:ascii="Arial" w:hAnsi="Arial" w:cs="Arial"/>
        </w:rPr>
        <w:t xml:space="preserve">. Recuperado de </w:t>
      </w:r>
      <w:hyperlink r:id="rId46" w:tgtFrame="_new" w:history="1">
        <w:r w:rsidRPr="00A42FFE">
          <w:rPr>
            <w:rStyle w:val="Hipervnculo"/>
            <w:rFonts w:ascii="Arial" w:hAnsi="Arial" w:cs="Arial"/>
          </w:rPr>
          <w:t>https://www.victoriahandproject.com/</w:t>
        </w:r>
      </w:hyperlink>
    </w:p>
    <w:p w14:paraId="3A44D799" w14:textId="77777777" w:rsidR="00A42FFE" w:rsidRPr="00A42FFE" w:rsidRDefault="00A42FFE" w:rsidP="00A42FFE">
      <w:pPr>
        <w:spacing w:before="240" w:after="240" w:line="276" w:lineRule="auto"/>
        <w:ind w:left="851"/>
        <w:rPr>
          <w:rFonts w:ascii="Arial" w:hAnsi="Arial" w:cs="Arial"/>
        </w:rPr>
      </w:pPr>
    </w:p>
    <w:p w14:paraId="578FCC7B" w14:textId="77777777" w:rsidR="00F6703E" w:rsidRPr="00A42FFE" w:rsidRDefault="00F6703E" w:rsidP="00F6703E">
      <w:pPr>
        <w:spacing w:before="240" w:after="240" w:line="276" w:lineRule="auto"/>
        <w:ind w:left="1559" w:hanging="708"/>
        <w:rPr>
          <w:rFonts w:ascii="Arial" w:hAnsi="Arial" w:cs="Arial"/>
        </w:rPr>
      </w:pPr>
      <w:r w:rsidRPr="00A42FFE">
        <w:rPr>
          <w:rStyle w:val="Textoennegrita"/>
          <w:rFonts w:ascii="Arial" w:hAnsi="Arial" w:cs="Arial"/>
        </w:rPr>
        <w:t>López</w:t>
      </w:r>
      <w:r w:rsidRPr="00A42FFE">
        <w:rPr>
          <w:rStyle w:val="Textoennegrita"/>
          <w:rFonts w:ascii="Arial" w:hAnsi="Arial" w:cs="Arial"/>
        </w:rPr>
        <w:noBreakHyphen/>
        <w:t>López, E.</w:t>
      </w:r>
      <w:r w:rsidRPr="00A42FFE">
        <w:rPr>
          <w:rStyle w:val="Textoennegrita"/>
          <w:rFonts w:ascii="Arial" w:hAnsi="Arial" w:cs="Arial"/>
        </w:rPr>
        <w:noBreakHyphen/>
        <w:t>E., Martínez</w:t>
      </w:r>
      <w:r w:rsidRPr="00A42FFE">
        <w:rPr>
          <w:rStyle w:val="Textoennegrita"/>
          <w:rFonts w:ascii="Arial" w:hAnsi="Arial" w:cs="Arial"/>
        </w:rPr>
        <w:noBreakHyphen/>
        <w:t>Méndez, R., &amp; Vilchis González, A. H.</w:t>
      </w:r>
      <w:r w:rsidRPr="00A42FFE">
        <w:rPr>
          <w:rFonts w:ascii="Arial" w:hAnsi="Arial" w:cs="Arial"/>
        </w:rPr>
        <w:t xml:space="preserve"> (2019). </w:t>
      </w:r>
      <w:r w:rsidRPr="00A42FFE">
        <w:rPr>
          <w:rStyle w:val="nfasis"/>
          <w:rFonts w:ascii="Arial" w:hAnsi="Arial" w:cs="Arial"/>
        </w:rPr>
        <w:t>Diseño de una prótesis de mano para uso en teclados con interfaz sEMG</w:t>
      </w:r>
      <w:r w:rsidRPr="00A42FFE">
        <w:rPr>
          <w:rFonts w:ascii="Arial" w:hAnsi="Arial" w:cs="Arial"/>
        </w:rPr>
        <w:t xml:space="preserve">. </w:t>
      </w:r>
      <w:r w:rsidRPr="00A42FFE">
        <w:rPr>
          <w:rStyle w:val="nfasis"/>
          <w:rFonts w:ascii="Arial" w:hAnsi="Arial" w:cs="Arial"/>
        </w:rPr>
        <w:t>ReCIBE. Revista electrónica de Computación, Informática, Biomédica y Electrónica, 8</w:t>
      </w:r>
      <w:r w:rsidRPr="00A42FFE">
        <w:rPr>
          <w:rFonts w:ascii="Arial" w:hAnsi="Arial" w:cs="Arial"/>
        </w:rPr>
        <w:t xml:space="preserve">(1), 47–69. Universidad de Guadalajara. Recuperado de Redalyc </w:t>
      </w:r>
      <w:r w:rsidRPr="00A42FFE">
        <w:rPr>
          <w:rFonts w:ascii="Arial" w:hAnsi="Arial" w:cs="Arial"/>
        </w:rPr>
        <w:br/>
      </w:r>
      <w:hyperlink r:id="rId47" w:history="1">
        <w:r w:rsidRPr="00A42FFE">
          <w:rPr>
            <w:rStyle w:val="Hipervnculo"/>
            <w:rFonts w:ascii="Arial" w:hAnsi="Arial" w:cs="Arial"/>
          </w:rPr>
          <w:t>https://www.redalyc.org/journal/5122/512259512003/html/</w:t>
        </w:r>
      </w:hyperlink>
      <w:r w:rsidRPr="00A42FFE">
        <w:rPr>
          <w:rFonts w:ascii="Arial" w:hAnsi="Arial" w:cs="Arial"/>
        </w:rPr>
        <w:t xml:space="preserve"> </w:t>
      </w:r>
    </w:p>
    <w:p w14:paraId="4007F12E" w14:textId="574FBA32" w:rsidR="00F6703E" w:rsidRPr="00A81009" w:rsidRDefault="00F6703E" w:rsidP="00134E9A">
      <w:pPr>
        <w:spacing w:line="480" w:lineRule="auto"/>
        <w:rPr>
          <w:rFonts w:ascii="Arial" w:eastAsia="Arial" w:hAnsi="Arial" w:cs="Arial"/>
          <w:highlight w:val="yellow"/>
        </w:rPr>
        <w:sectPr w:rsidR="00F6703E" w:rsidRPr="00A81009" w:rsidSect="00CA751D">
          <w:pgSz w:w="11906" w:h="16838"/>
          <w:pgMar w:top="1418" w:right="1418" w:bottom="1701" w:left="1701" w:header="709" w:footer="709" w:gutter="0"/>
          <w:cols w:space="720"/>
          <w:titlePg/>
        </w:sectPr>
      </w:pPr>
    </w:p>
    <w:p w14:paraId="174841DF" w14:textId="691BE3A3" w:rsidR="003924DF" w:rsidRPr="00065E4D" w:rsidRDefault="003924DF" w:rsidP="002A3080">
      <w:pPr>
        <w:pStyle w:val="Ttulo1"/>
        <w:numPr>
          <w:ilvl w:val="0"/>
          <w:numId w:val="0"/>
        </w:numPr>
        <w:ind w:left="360"/>
        <w:jc w:val="center"/>
        <w:rPr>
          <w:lang w:val="pt-PT"/>
        </w:rPr>
      </w:pPr>
      <w:bookmarkStart w:id="34" w:name="_Toc200312521"/>
      <w:r w:rsidRPr="00065E4D">
        <w:rPr>
          <w:lang w:val="pt-PT"/>
        </w:rPr>
        <w:lastRenderedPageBreak/>
        <w:t>Anexo</w:t>
      </w:r>
      <w:r w:rsidR="00BB044D" w:rsidRPr="00065E4D">
        <w:rPr>
          <w:lang w:val="pt-PT"/>
        </w:rPr>
        <w:t>s</w:t>
      </w:r>
      <w:bookmarkEnd w:id="34"/>
    </w:p>
    <w:p w14:paraId="5458C6A8" w14:textId="7F3645FC" w:rsidR="003924DF" w:rsidRPr="00065E4D" w:rsidRDefault="001810D7" w:rsidP="002A3080">
      <w:pPr>
        <w:pStyle w:val="Ttulo2"/>
        <w:numPr>
          <w:ilvl w:val="0"/>
          <w:numId w:val="0"/>
        </w:numPr>
        <w:ind w:left="1080"/>
        <w:rPr>
          <w:lang w:val="pt-PT"/>
        </w:rPr>
      </w:pPr>
      <w:bookmarkStart w:id="35" w:name="_Toc200312522"/>
      <w:r w:rsidRPr="00065E4D">
        <w:rPr>
          <w:lang w:val="pt-PT"/>
        </w:rPr>
        <w:t xml:space="preserve">Anexo A. </w:t>
      </w:r>
      <w:r w:rsidR="003924DF" w:rsidRPr="00065E4D">
        <w:rPr>
          <w:lang w:val="pt-PT"/>
        </w:rPr>
        <w:t>Matriz de consistencia</w:t>
      </w:r>
      <w:bookmarkEnd w:id="35"/>
      <w:r w:rsidR="003924DF" w:rsidRPr="00065E4D">
        <w:rPr>
          <w:lang w:val="pt-PT"/>
        </w:rPr>
        <w:t xml:space="preserve"> </w:t>
      </w:r>
    </w:p>
    <w:tbl>
      <w:tblPr>
        <w:tblW w:w="15865" w:type="dxa"/>
        <w:tblInd w:w="-932" w:type="dxa"/>
        <w:tblCellMar>
          <w:top w:w="15" w:type="dxa"/>
          <w:left w:w="70" w:type="dxa"/>
          <w:right w:w="70" w:type="dxa"/>
        </w:tblCellMar>
        <w:tblLook w:val="04A0" w:firstRow="1" w:lastRow="0" w:firstColumn="1" w:lastColumn="0" w:noHBand="0" w:noVBand="1"/>
      </w:tblPr>
      <w:tblGrid>
        <w:gridCol w:w="2500"/>
        <w:gridCol w:w="2500"/>
        <w:gridCol w:w="3582"/>
        <w:gridCol w:w="2898"/>
        <w:gridCol w:w="4385"/>
      </w:tblGrid>
      <w:tr w:rsidR="000D189A" w:rsidRPr="001F6EC6" w14:paraId="11D809F8" w14:textId="77777777" w:rsidTr="00DD4596">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AA6DFA" w14:textId="77777777" w:rsidR="000D189A" w:rsidRPr="001F6EC6" w:rsidRDefault="000D189A" w:rsidP="000D189A">
            <w:pPr>
              <w:spacing w:after="0" w:line="480" w:lineRule="auto"/>
              <w:jc w:val="center"/>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Problemas</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6A49B728"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Objetivos</w:t>
            </w:r>
          </w:p>
        </w:tc>
        <w:tc>
          <w:tcPr>
            <w:tcW w:w="3582" w:type="dxa"/>
            <w:tcBorders>
              <w:top w:val="single" w:sz="4" w:space="0" w:color="auto"/>
              <w:left w:val="nil"/>
              <w:bottom w:val="single" w:sz="4" w:space="0" w:color="auto"/>
              <w:right w:val="single" w:sz="4" w:space="0" w:color="auto"/>
            </w:tcBorders>
            <w:shd w:val="clear" w:color="auto" w:fill="auto"/>
            <w:noWrap/>
            <w:vAlign w:val="bottom"/>
            <w:hideMark/>
          </w:tcPr>
          <w:p w14:paraId="2904613C"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Hipotesis</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2812FD43"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Variables</w:t>
            </w:r>
          </w:p>
        </w:tc>
        <w:tc>
          <w:tcPr>
            <w:tcW w:w="4385" w:type="dxa"/>
            <w:tcBorders>
              <w:top w:val="single" w:sz="4" w:space="0" w:color="auto"/>
              <w:left w:val="nil"/>
              <w:bottom w:val="single" w:sz="4" w:space="0" w:color="auto"/>
              <w:right w:val="single" w:sz="4" w:space="0" w:color="auto"/>
            </w:tcBorders>
            <w:shd w:val="clear" w:color="auto" w:fill="auto"/>
            <w:noWrap/>
            <w:vAlign w:val="bottom"/>
            <w:hideMark/>
          </w:tcPr>
          <w:p w14:paraId="7B8AAB3C" w14:textId="1C524BE0"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Metodologia</w:t>
            </w:r>
            <w:r w:rsidR="00B0353E">
              <w:rPr>
                <w:rFonts w:ascii="Arial" w:eastAsia="Times New Roman" w:hAnsi="Arial" w:cs="Arial"/>
                <w:color w:val="000000"/>
                <w:sz w:val="20"/>
                <w:szCs w:val="20"/>
                <w:lang w:val="es-PE"/>
              </w:rPr>
              <w:t xml:space="preserve">. </w:t>
            </w:r>
          </w:p>
        </w:tc>
      </w:tr>
      <w:tr w:rsidR="000D189A" w:rsidRPr="001F6EC6" w14:paraId="3C4D78EC" w14:textId="77777777" w:rsidTr="00DD4596">
        <w:trPr>
          <w:trHeight w:val="3456"/>
        </w:trPr>
        <w:tc>
          <w:tcPr>
            <w:tcW w:w="2500" w:type="dxa"/>
            <w:tcBorders>
              <w:top w:val="nil"/>
              <w:left w:val="single" w:sz="4" w:space="0" w:color="auto"/>
              <w:bottom w:val="single" w:sz="4" w:space="0" w:color="auto"/>
              <w:right w:val="single" w:sz="4" w:space="0" w:color="auto"/>
            </w:tcBorders>
            <w:shd w:val="clear" w:color="auto" w:fill="auto"/>
            <w:hideMark/>
          </w:tcPr>
          <w:p w14:paraId="28033B99" w14:textId="3BB6B1AA"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Problema General: ¿Es posible el desarrollo de una prótesis de mano con inteligencia artificial (IA) integrada que se adapte a un paciente?</w:t>
            </w:r>
          </w:p>
        </w:tc>
        <w:tc>
          <w:tcPr>
            <w:tcW w:w="2500" w:type="dxa"/>
            <w:tcBorders>
              <w:top w:val="nil"/>
              <w:left w:val="nil"/>
              <w:bottom w:val="single" w:sz="4" w:space="0" w:color="auto"/>
              <w:right w:val="single" w:sz="4" w:space="0" w:color="auto"/>
            </w:tcBorders>
            <w:shd w:val="clear" w:color="auto" w:fill="auto"/>
            <w:hideMark/>
          </w:tcPr>
          <w:p w14:paraId="1F122185"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Objetivo General:  Desarrollar de una prótesis de mano con inteligencia artificial (IA) integrada que se adapte a un paciente.</w:t>
            </w:r>
          </w:p>
        </w:tc>
        <w:tc>
          <w:tcPr>
            <w:tcW w:w="3582" w:type="dxa"/>
            <w:tcBorders>
              <w:top w:val="nil"/>
              <w:left w:val="nil"/>
              <w:bottom w:val="single" w:sz="4" w:space="0" w:color="auto"/>
              <w:right w:val="single" w:sz="4" w:space="0" w:color="auto"/>
            </w:tcBorders>
            <w:shd w:val="clear" w:color="auto" w:fill="auto"/>
            <w:hideMark/>
          </w:tcPr>
          <w:p w14:paraId="159CA2FE" w14:textId="64EB842E"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Hipótesis general:</w:t>
            </w:r>
            <w:r w:rsidRPr="001F6EC6">
              <w:rPr>
                <w:rFonts w:ascii="Arial" w:eastAsia="Times New Roman" w:hAnsi="Arial" w:cs="Arial"/>
                <w:color w:val="000000"/>
                <w:sz w:val="20"/>
                <w:szCs w:val="20"/>
                <w:lang w:val="es-PE"/>
              </w:rPr>
              <w:br/>
            </w:r>
            <w:r w:rsidR="00CC758F" w:rsidRPr="00CC758F">
              <w:rPr>
                <w:rFonts w:ascii="Arial" w:eastAsia="Times New Roman" w:hAnsi="Arial" w:cs="Arial"/>
                <w:color w:val="000000"/>
                <w:sz w:val="20"/>
                <w:szCs w:val="20"/>
                <w:lang w:val="es-PE"/>
              </w:rPr>
              <w:t>El desarrollo de una prótesis de mano con IA integrada basada en señales EMG permite una adaptación más rápida y precisa por parte del usuario en comparación con prótesis tradicionales</w:t>
            </w:r>
            <w:r w:rsidR="00CC758F">
              <w:rPr>
                <w:rFonts w:ascii="Arial" w:eastAsia="Times New Roman" w:hAnsi="Arial" w:cs="Arial"/>
                <w:color w:val="000000"/>
                <w:sz w:val="20"/>
                <w:szCs w:val="20"/>
                <w:lang w:val="es-PE"/>
              </w:rPr>
              <w:t>.</w:t>
            </w:r>
          </w:p>
        </w:tc>
        <w:tc>
          <w:tcPr>
            <w:tcW w:w="2898" w:type="dxa"/>
            <w:tcBorders>
              <w:top w:val="nil"/>
              <w:left w:val="nil"/>
              <w:bottom w:val="single" w:sz="4" w:space="0" w:color="auto"/>
              <w:right w:val="single" w:sz="4" w:space="0" w:color="auto"/>
            </w:tcBorders>
            <w:shd w:val="clear" w:color="auto" w:fill="auto"/>
            <w:vAlign w:val="bottom"/>
            <w:hideMark/>
          </w:tcPr>
          <w:p w14:paraId="35259C2D"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Independientes:                                                                                                                                                                                                                                                                                                                                                                                                                                                                                                                   Señales EMG (voltajes) de cada músculo</w:t>
            </w:r>
            <w:r w:rsidRPr="001F6EC6">
              <w:rPr>
                <w:rFonts w:ascii="Arial" w:eastAsia="Times New Roman" w:hAnsi="Arial" w:cs="Arial"/>
                <w:color w:val="000000"/>
                <w:sz w:val="20"/>
                <w:szCs w:val="20"/>
                <w:lang w:val="es-PE"/>
              </w:rPr>
              <w:br/>
              <w:t>Tiempo (ms) desde el inicio del estímulo</w:t>
            </w:r>
            <w:r w:rsidRPr="001F6EC6">
              <w:rPr>
                <w:rFonts w:ascii="Arial" w:eastAsia="Times New Roman" w:hAnsi="Arial" w:cs="Arial"/>
                <w:color w:val="000000"/>
                <w:sz w:val="20"/>
                <w:szCs w:val="20"/>
                <w:lang w:val="es-PE"/>
              </w:rPr>
              <w:br/>
              <w:t>Ubicación de los sensores EMG</w:t>
            </w:r>
            <w:r w:rsidRPr="001F6EC6">
              <w:rPr>
                <w:rFonts w:ascii="Arial" w:eastAsia="Times New Roman" w:hAnsi="Arial" w:cs="Arial"/>
                <w:color w:val="000000"/>
                <w:sz w:val="20"/>
                <w:szCs w:val="20"/>
                <w:lang w:val="es-PE"/>
              </w:rPr>
              <w:br/>
              <w:t>Contracción muscular (nivel de activación)</w:t>
            </w:r>
            <w:r w:rsidRPr="001F6EC6">
              <w:rPr>
                <w:rFonts w:ascii="Arial" w:eastAsia="Times New Roman" w:hAnsi="Arial" w:cs="Arial"/>
                <w:color w:val="000000"/>
                <w:sz w:val="20"/>
                <w:szCs w:val="20"/>
                <w:lang w:val="es-PE"/>
              </w:rPr>
              <w:br/>
              <w:t>Frecuencia de muestreo</w:t>
            </w:r>
            <w:r w:rsidRPr="001F6EC6">
              <w:rPr>
                <w:rFonts w:ascii="Arial" w:eastAsia="Times New Roman" w:hAnsi="Arial" w:cs="Arial"/>
                <w:color w:val="000000"/>
                <w:sz w:val="20"/>
                <w:szCs w:val="20"/>
                <w:lang w:val="es-PE"/>
              </w:rPr>
              <w:br/>
              <w:t>Precisión del modelo de predicción</w:t>
            </w:r>
          </w:p>
        </w:tc>
        <w:tc>
          <w:tcPr>
            <w:tcW w:w="4385"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CBA812D" w14:textId="77777777" w:rsidR="000D189A" w:rsidRDefault="00B0353E" w:rsidP="00B0353E">
            <w:pPr>
              <w:spacing w:after="0" w:line="480" w:lineRule="auto"/>
              <w:rPr>
                <w:rFonts w:ascii="Arial" w:eastAsia="Times New Roman" w:hAnsi="Arial" w:cs="Arial"/>
                <w:color w:val="000000"/>
                <w:sz w:val="20"/>
                <w:szCs w:val="20"/>
                <w:lang w:val="es-PE"/>
              </w:rPr>
            </w:pPr>
            <w:r>
              <w:rPr>
                <w:rFonts w:ascii="Arial" w:eastAsia="Times New Roman" w:hAnsi="Arial" w:cs="Arial"/>
                <w:color w:val="000000"/>
                <w:sz w:val="20"/>
                <w:szCs w:val="20"/>
                <w:lang w:val="es-PE"/>
              </w:rPr>
              <w:t>Nivel de investigación: Investigación básica con enfoque mixto (cuantitativo y cualitativo)</w:t>
            </w:r>
          </w:p>
          <w:p w14:paraId="201CFCF0" w14:textId="1C12382A" w:rsidR="00B0353E" w:rsidRDefault="00B0353E" w:rsidP="00B0353E">
            <w:pPr>
              <w:spacing w:after="0" w:line="480" w:lineRule="auto"/>
              <w:rPr>
                <w:rFonts w:ascii="Arial" w:eastAsia="Times New Roman" w:hAnsi="Arial" w:cs="Arial"/>
                <w:color w:val="000000"/>
                <w:sz w:val="20"/>
                <w:szCs w:val="20"/>
                <w:lang w:val="es-PE"/>
              </w:rPr>
            </w:pPr>
          </w:p>
          <w:p w14:paraId="2ECAEBE4" w14:textId="723C5354" w:rsidR="00B0353E" w:rsidRDefault="00B0353E" w:rsidP="00B0353E">
            <w:pPr>
              <w:spacing w:after="0" w:line="480" w:lineRule="auto"/>
              <w:rPr>
                <w:rFonts w:ascii="Arial" w:eastAsia="Times New Roman" w:hAnsi="Arial" w:cs="Arial"/>
                <w:color w:val="000000"/>
                <w:sz w:val="20"/>
                <w:szCs w:val="20"/>
                <w:lang w:val="es-PE"/>
              </w:rPr>
            </w:pPr>
            <w:r>
              <w:rPr>
                <w:rFonts w:ascii="Arial" w:eastAsia="Times New Roman" w:hAnsi="Arial" w:cs="Arial"/>
                <w:color w:val="000000"/>
                <w:sz w:val="20"/>
                <w:szCs w:val="20"/>
                <w:lang w:val="es-PE"/>
              </w:rPr>
              <w:t xml:space="preserve">Diseño de investigación: tipo </w:t>
            </w:r>
            <w:r w:rsidRPr="00B0353E">
              <w:rPr>
                <w:rFonts w:ascii="Arial" w:eastAsia="Times New Roman" w:hAnsi="Arial" w:cs="Arial"/>
                <w:color w:val="000000"/>
                <w:sz w:val="20"/>
                <w:szCs w:val="20"/>
                <w:lang w:val="es-PE"/>
              </w:rPr>
              <w:t>experimental, ya que se manipuló deliberadamente la variable independiente (señales EMG y modelo de IA) para observar su efecto sobre la variable dependiente (movimientos ejecutados por la prótesis).</w:t>
            </w:r>
          </w:p>
          <w:p w14:paraId="66847737" w14:textId="77777777" w:rsidR="00B0353E" w:rsidRDefault="00B0353E" w:rsidP="00B0353E">
            <w:pPr>
              <w:spacing w:after="0" w:line="480" w:lineRule="auto"/>
              <w:rPr>
                <w:rFonts w:ascii="Arial" w:eastAsia="Times New Roman" w:hAnsi="Arial" w:cs="Arial"/>
                <w:color w:val="000000"/>
                <w:sz w:val="20"/>
                <w:szCs w:val="20"/>
                <w:lang w:val="es-PE"/>
              </w:rPr>
            </w:pPr>
          </w:p>
          <w:p w14:paraId="7EE54322" w14:textId="7555BC97" w:rsidR="00B0353E" w:rsidRPr="001F6EC6" w:rsidRDefault="00B0353E" w:rsidP="00B0353E">
            <w:pPr>
              <w:spacing w:after="0" w:line="480" w:lineRule="auto"/>
              <w:rPr>
                <w:rFonts w:ascii="Arial" w:eastAsia="Times New Roman" w:hAnsi="Arial" w:cs="Arial"/>
                <w:color w:val="000000"/>
                <w:sz w:val="20"/>
                <w:szCs w:val="20"/>
                <w:lang w:val="es-PE"/>
              </w:rPr>
            </w:pPr>
            <w:r>
              <w:rPr>
                <w:rFonts w:ascii="Arial" w:eastAsia="Times New Roman" w:hAnsi="Arial" w:cs="Arial"/>
                <w:color w:val="000000"/>
                <w:sz w:val="20"/>
                <w:szCs w:val="20"/>
                <w:lang w:val="es-PE"/>
              </w:rPr>
              <w:t xml:space="preserve">Método de la investigación: </w:t>
            </w:r>
            <w:r w:rsidRPr="00B0353E">
              <w:rPr>
                <w:rFonts w:ascii="Arial" w:eastAsia="Times New Roman" w:hAnsi="Arial" w:cs="Arial"/>
                <w:color w:val="000000"/>
                <w:sz w:val="20"/>
                <w:szCs w:val="20"/>
                <w:lang w:val="es-PE"/>
              </w:rPr>
              <w:t xml:space="preserve">La metodología del proyecto se organizó en etapas secuenciales, desde la investigación inicial hasta la validación funcional de la prótesis. Se comenzó con una revisión bibliográfica sobre prótesis </w:t>
            </w:r>
            <w:r w:rsidRPr="00B0353E">
              <w:rPr>
                <w:rFonts w:ascii="Arial" w:eastAsia="Times New Roman" w:hAnsi="Arial" w:cs="Arial"/>
                <w:color w:val="000000"/>
                <w:sz w:val="20"/>
                <w:szCs w:val="20"/>
                <w:lang w:val="es-PE"/>
              </w:rPr>
              <w:lastRenderedPageBreak/>
              <w:t>mioeléctricas, señales EMG, modelos de inteligencia artificial y anatomía muscular, lo que permitió establecer las bases teóricas. Luego se diseñó y fabricó una prótesis de mano utilizando impresión 3D, asegurando funcionalidad mecánica para movimientos básicos. Se integraron sensores EMG y un microcontrolador que procesó las señales musculares y las tradujo en movimientos.</w:t>
            </w:r>
            <w:r>
              <w:rPr>
                <w:rFonts w:ascii="Arial" w:eastAsia="Times New Roman" w:hAnsi="Arial" w:cs="Arial"/>
                <w:color w:val="000000"/>
                <w:sz w:val="20"/>
                <w:szCs w:val="20"/>
                <w:lang w:val="es-PE"/>
              </w:rPr>
              <w:t xml:space="preserve"> S</w:t>
            </w:r>
            <w:r w:rsidRPr="00B0353E">
              <w:rPr>
                <w:rFonts w:ascii="Arial" w:eastAsia="Times New Roman" w:hAnsi="Arial" w:cs="Arial"/>
                <w:color w:val="000000"/>
                <w:sz w:val="20"/>
                <w:szCs w:val="20"/>
                <w:lang w:val="es-PE"/>
              </w:rPr>
              <w:t>e desarrolló y entrenó un modelo de inteligencia artificial capaz de interpretar las señales EMG y predecir acciones como abrir o cerrar la mano. Posteriormente, se realizaron pruebas funcionales para evaluar precisión, tiempo de respuesta y adaptabilidad del sistema ante distintos patrones musculares. Finalmente, se hicieron ajustes técnicos y se evaluó la experiencia del usuario</w:t>
            </w:r>
            <w:r>
              <w:rPr>
                <w:rFonts w:ascii="Arial" w:eastAsia="Times New Roman" w:hAnsi="Arial" w:cs="Arial"/>
                <w:color w:val="000000"/>
                <w:sz w:val="20"/>
                <w:szCs w:val="20"/>
                <w:lang w:val="es-PE"/>
              </w:rPr>
              <w:t>.</w:t>
            </w:r>
          </w:p>
        </w:tc>
      </w:tr>
      <w:tr w:rsidR="000D189A" w:rsidRPr="001F6EC6" w14:paraId="6E5F1CDA" w14:textId="77777777" w:rsidTr="00DD4596">
        <w:trPr>
          <w:trHeight w:val="1572"/>
        </w:trPr>
        <w:tc>
          <w:tcPr>
            <w:tcW w:w="2500" w:type="dxa"/>
            <w:tcBorders>
              <w:top w:val="nil"/>
              <w:left w:val="single" w:sz="4" w:space="0" w:color="auto"/>
              <w:bottom w:val="single" w:sz="4" w:space="0" w:color="auto"/>
              <w:right w:val="single" w:sz="4" w:space="0" w:color="auto"/>
            </w:tcBorders>
            <w:shd w:val="clear" w:color="auto" w:fill="auto"/>
            <w:hideMark/>
          </w:tcPr>
          <w:p w14:paraId="2E94566D" w14:textId="76AE7308" w:rsidR="00273B97"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 xml:space="preserve">Problemas </w:t>
            </w:r>
            <w:r w:rsidR="00273B97">
              <w:rPr>
                <w:rFonts w:ascii="Arial" w:eastAsia="Times New Roman" w:hAnsi="Arial" w:cs="Arial"/>
                <w:color w:val="000000"/>
                <w:sz w:val="20"/>
                <w:szCs w:val="20"/>
                <w:lang w:val="es-PE"/>
              </w:rPr>
              <w:t>e</w:t>
            </w:r>
            <w:r w:rsidRPr="001F6EC6">
              <w:rPr>
                <w:rFonts w:ascii="Arial" w:eastAsia="Times New Roman" w:hAnsi="Arial" w:cs="Arial"/>
                <w:color w:val="000000"/>
                <w:sz w:val="20"/>
                <w:szCs w:val="20"/>
                <w:lang w:val="es-PE"/>
              </w:rPr>
              <w:t xml:space="preserve">specificos:                                                                                                                                                                                                                                                                                                                                                                                                                            ¿Qué diferencia hay en el tiempo de aprendizaje </w:t>
            </w:r>
            <w:r w:rsidRPr="001F6EC6">
              <w:rPr>
                <w:rFonts w:ascii="Arial" w:eastAsia="Times New Roman" w:hAnsi="Arial" w:cs="Arial"/>
                <w:color w:val="000000"/>
                <w:sz w:val="20"/>
                <w:szCs w:val="20"/>
                <w:lang w:val="es-PE"/>
              </w:rPr>
              <w:lastRenderedPageBreak/>
              <w:t>para usar una prótesis con IA en comparación con una prótesis tradicional sin IA?</w:t>
            </w:r>
          </w:p>
          <w:p w14:paraId="5FB81E53" w14:textId="357041AD" w:rsidR="00273B97"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br/>
              <w:t>¿Cómo responde la IA a las diferencias de voltajes generadas por señales del electromiograma (EMG) durante la contracción muscular?</w:t>
            </w:r>
          </w:p>
          <w:p w14:paraId="2A0BED34" w14:textId="77777777" w:rsidR="00102252"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br/>
            </w:r>
          </w:p>
          <w:p w14:paraId="0324BC19" w14:textId="74DEFFE5"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 xml:space="preserve">¿Qué tan precisa es la prótesis con IA para replicar los movimientos intencionados? </w:t>
            </w:r>
          </w:p>
        </w:tc>
        <w:tc>
          <w:tcPr>
            <w:tcW w:w="2500" w:type="dxa"/>
            <w:tcBorders>
              <w:top w:val="nil"/>
              <w:left w:val="single" w:sz="4" w:space="0" w:color="auto"/>
              <w:bottom w:val="single" w:sz="4" w:space="0" w:color="auto"/>
              <w:right w:val="single" w:sz="4" w:space="0" w:color="auto"/>
            </w:tcBorders>
            <w:shd w:val="clear" w:color="auto" w:fill="auto"/>
            <w:hideMark/>
          </w:tcPr>
          <w:p w14:paraId="6160D2F1" w14:textId="0EB575F1" w:rsidR="00273B97"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lastRenderedPageBreak/>
              <w:t xml:space="preserve">Objetivos </w:t>
            </w:r>
            <w:r w:rsidR="00273B97">
              <w:rPr>
                <w:rFonts w:ascii="Arial" w:eastAsia="Times New Roman" w:hAnsi="Arial" w:cs="Arial"/>
                <w:color w:val="000000"/>
                <w:sz w:val="20"/>
                <w:szCs w:val="20"/>
                <w:lang w:val="es-PE"/>
              </w:rPr>
              <w:t>e</w:t>
            </w:r>
            <w:r w:rsidRPr="001F6EC6">
              <w:rPr>
                <w:rFonts w:ascii="Arial" w:eastAsia="Times New Roman" w:hAnsi="Arial" w:cs="Arial"/>
                <w:color w:val="000000"/>
                <w:sz w:val="20"/>
                <w:szCs w:val="20"/>
                <w:lang w:val="es-PE"/>
              </w:rPr>
              <w:t xml:space="preserve">specificos:                                                                                                                                                                                                                                                                                                                                                                                                                                                                             Observar la diferencia que hay en el tiempo de </w:t>
            </w:r>
            <w:r w:rsidRPr="001F6EC6">
              <w:rPr>
                <w:rFonts w:ascii="Arial" w:eastAsia="Times New Roman" w:hAnsi="Arial" w:cs="Arial"/>
                <w:color w:val="000000"/>
                <w:sz w:val="20"/>
                <w:szCs w:val="20"/>
                <w:lang w:val="es-PE"/>
              </w:rPr>
              <w:lastRenderedPageBreak/>
              <w:t>aprendizaje para usar una prótesis con IA en comparación con una prótesis tradicional sin IA.</w:t>
            </w:r>
          </w:p>
          <w:p w14:paraId="7974197D" w14:textId="7602B82F" w:rsidR="00273B97"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br/>
              <w:t>Relacionar la respuesta de la IA con las diferencias de voltajes generadas por señales del electromiograma (EMG) durante la contracción muscular.</w:t>
            </w:r>
          </w:p>
          <w:p w14:paraId="3350ADB3" w14:textId="42FCDB41"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br/>
              <w:t>Determinar la precisión es la prótesis con IA para replicar ciertos movimientos.</w:t>
            </w:r>
          </w:p>
        </w:tc>
        <w:tc>
          <w:tcPr>
            <w:tcW w:w="3582" w:type="dxa"/>
            <w:tcBorders>
              <w:top w:val="nil"/>
              <w:left w:val="single" w:sz="4" w:space="0" w:color="auto"/>
              <w:bottom w:val="single" w:sz="4" w:space="0" w:color="auto"/>
              <w:right w:val="single" w:sz="4" w:space="0" w:color="auto"/>
            </w:tcBorders>
            <w:shd w:val="clear" w:color="auto" w:fill="auto"/>
            <w:hideMark/>
          </w:tcPr>
          <w:p w14:paraId="4EDC3640" w14:textId="77777777" w:rsidR="00273B97" w:rsidRDefault="000D189A" w:rsidP="00CC758F">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lastRenderedPageBreak/>
              <w:t xml:space="preserve">Hipótesis </w:t>
            </w:r>
          </w:p>
          <w:p w14:paraId="1AC587D5" w14:textId="1D7FE761" w:rsidR="00CC758F" w:rsidRDefault="000D189A" w:rsidP="00CC758F">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t>específicas:</w:t>
            </w:r>
            <w:r w:rsidRPr="001F6EC6">
              <w:rPr>
                <w:rFonts w:ascii="Arial" w:eastAsia="Times New Roman" w:hAnsi="Arial" w:cs="Arial"/>
                <w:color w:val="000000"/>
                <w:sz w:val="20"/>
                <w:szCs w:val="20"/>
                <w:lang w:val="es-PE"/>
              </w:rPr>
              <w:br/>
            </w:r>
            <w:r w:rsidR="00CC758F" w:rsidRPr="00CC758F">
              <w:rPr>
                <w:rFonts w:ascii="Arial" w:eastAsia="Times New Roman" w:hAnsi="Arial" w:cs="Arial"/>
                <w:color w:val="000000"/>
                <w:sz w:val="20"/>
                <w:szCs w:val="20"/>
                <w:lang w:val="es-PE"/>
              </w:rPr>
              <w:t xml:space="preserve">La prótesis con IA requiere menos </w:t>
            </w:r>
            <w:r w:rsidR="00CC758F" w:rsidRPr="00CC758F">
              <w:rPr>
                <w:rFonts w:ascii="Arial" w:eastAsia="Times New Roman" w:hAnsi="Arial" w:cs="Arial"/>
                <w:color w:val="000000"/>
                <w:sz w:val="20"/>
                <w:szCs w:val="20"/>
                <w:lang w:val="es-PE"/>
              </w:rPr>
              <w:lastRenderedPageBreak/>
              <w:t>tiempo de aprendizaje que una prótesis tradicional.</w:t>
            </w:r>
          </w:p>
          <w:p w14:paraId="7973364C" w14:textId="77777777" w:rsidR="00CC758F" w:rsidRPr="00CC758F" w:rsidRDefault="00CC758F" w:rsidP="00CC758F">
            <w:pPr>
              <w:spacing w:after="0" w:line="480" w:lineRule="auto"/>
              <w:rPr>
                <w:rFonts w:ascii="Arial" w:eastAsia="Times New Roman" w:hAnsi="Arial" w:cs="Arial"/>
                <w:color w:val="000000"/>
                <w:sz w:val="20"/>
                <w:szCs w:val="20"/>
                <w:lang w:val="es-PE"/>
              </w:rPr>
            </w:pPr>
          </w:p>
          <w:p w14:paraId="2AC82A63" w14:textId="77777777" w:rsidR="00102252" w:rsidRDefault="00102252" w:rsidP="00CC758F">
            <w:pPr>
              <w:spacing w:after="0" w:line="480" w:lineRule="auto"/>
              <w:rPr>
                <w:rFonts w:ascii="Arial" w:eastAsia="Times New Roman" w:hAnsi="Arial" w:cs="Arial"/>
                <w:color w:val="000000"/>
                <w:sz w:val="20"/>
                <w:szCs w:val="20"/>
                <w:lang w:val="es-PE"/>
              </w:rPr>
            </w:pPr>
          </w:p>
          <w:p w14:paraId="41C17BA4" w14:textId="77777777" w:rsidR="00102252" w:rsidRDefault="00102252" w:rsidP="00CC758F">
            <w:pPr>
              <w:spacing w:after="0" w:line="480" w:lineRule="auto"/>
              <w:rPr>
                <w:rFonts w:ascii="Arial" w:eastAsia="Times New Roman" w:hAnsi="Arial" w:cs="Arial"/>
                <w:color w:val="000000"/>
                <w:sz w:val="20"/>
                <w:szCs w:val="20"/>
                <w:lang w:val="es-PE"/>
              </w:rPr>
            </w:pPr>
          </w:p>
          <w:p w14:paraId="43B5E561" w14:textId="77777777" w:rsidR="00102252" w:rsidRDefault="00102252" w:rsidP="00CC758F">
            <w:pPr>
              <w:spacing w:after="0" w:line="480" w:lineRule="auto"/>
              <w:rPr>
                <w:rFonts w:ascii="Arial" w:eastAsia="Times New Roman" w:hAnsi="Arial" w:cs="Arial"/>
                <w:color w:val="000000"/>
                <w:sz w:val="20"/>
                <w:szCs w:val="20"/>
                <w:lang w:val="es-PE"/>
              </w:rPr>
            </w:pPr>
          </w:p>
          <w:p w14:paraId="26F8A7FC" w14:textId="36B11D18" w:rsidR="00CC758F" w:rsidRDefault="00CC758F" w:rsidP="00CC758F">
            <w:pPr>
              <w:spacing w:after="0" w:line="480" w:lineRule="auto"/>
              <w:rPr>
                <w:rFonts w:ascii="Arial" w:eastAsia="Times New Roman" w:hAnsi="Arial" w:cs="Arial"/>
                <w:color w:val="000000"/>
                <w:sz w:val="20"/>
                <w:szCs w:val="20"/>
                <w:lang w:val="es-PE"/>
              </w:rPr>
            </w:pPr>
            <w:r w:rsidRPr="00CC758F">
              <w:rPr>
                <w:rFonts w:ascii="Arial" w:eastAsia="Times New Roman" w:hAnsi="Arial" w:cs="Arial"/>
                <w:color w:val="000000"/>
                <w:sz w:val="20"/>
                <w:szCs w:val="20"/>
                <w:lang w:val="es-PE"/>
              </w:rPr>
              <w:t>La IA es capaz de interpretar correctamente las variaciones de voltaje de señales EMG para ejecutar movimientos deseados.</w:t>
            </w:r>
          </w:p>
          <w:p w14:paraId="433BDAB2" w14:textId="77777777" w:rsidR="00CC758F" w:rsidRPr="00CC758F" w:rsidRDefault="00CC758F" w:rsidP="00CC758F">
            <w:pPr>
              <w:spacing w:after="0" w:line="480" w:lineRule="auto"/>
              <w:rPr>
                <w:rFonts w:ascii="Arial" w:eastAsia="Times New Roman" w:hAnsi="Arial" w:cs="Arial"/>
                <w:color w:val="000000"/>
                <w:sz w:val="20"/>
                <w:szCs w:val="20"/>
                <w:lang w:val="es-PE"/>
              </w:rPr>
            </w:pPr>
          </w:p>
          <w:p w14:paraId="53B63384" w14:textId="77777777" w:rsidR="00102252" w:rsidRDefault="00102252" w:rsidP="00CC758F">
            <w:pPr>
              <w:spacing w:after="0" w:line="480" w:lineRule="auto"/>
              <w:rPr>
                <w:rFonts w:ascii="Arial" w:eastAsia="Times New Roman" w:hAnsi="Arial" w:cs="Arial"/>
                <w:color w:val="000000"/>
                <w:sz w:val="20"/>
                <w:szCs w:val="20"/>
                <w:lang w:val="es-PE"/>
              </w:rPr>
            </w:pPr>
          </w:p>
          <w:p w14:paraId="17843239" w14:textId="77777777" w:rsidR="00102252" w:rsidRDefault="00102252" w:rsidP="00CC758F">
            <w:pPr>
              <w:spacing w:after="0" w:line="480" w:lineRule="auto"/>
              <w:rPr>
                <w:rFonts w:ascii="Arial" w:eastAsia="Times New Roman" w:hAnsi="Arial" w:cs="Arial"/>
                <w:color w:val="000000"/>
                <w:sz w:val="20"/>
                <w:szCs w:val="20"/>
                <w:lang w:val="es-PE"/>
              </w:rPr>
            </w:pPr>
          </w:p>
          <w:p w14:paraId="7A499B7D" w14:textId="77777777" w:rsidR="00102252" w:rsidRDefault="00102252" w:rsidP="00CC758F">
            <w:pPr>
              <w:spacing w:after="0" w:line="480" w:lineRule="auto"/>
              <w:rPr>
                <w:rFonts w:ascii="Arial" w:eastAsia="Times New Roman" w:hAnsi="Arial" w:cs="Arial"/>
                <w:color w:val="000000"/>
                <w:sz w:val="20"/>
                <w:szCs w:val="20"/>
                <w:lang w:val="es-PE"/>
              </w:rPr>
            </w:pPr>
          </w:p>
          <w:p w14:paraId="392482B9" w14:textId="45878016" w:rsidR="000D189A" w:rsidRPr="001F6EC6" w:rsidRDefault="00CC758F" w:rsidP="00CC758F">
            <w:pPr>
              <w:spacing w:after="0" w:line="480" w:lineRule="auto"/>
              <w:rPr>
                <w:rFonts w:ascii="Arial" w:eastAsia="Times New Roman" w:hAnsi="Arial" w:cs="Arial"/>
                <w:color w:val="000000"/>
                <w:sz w:val="20"/>
                <w:szCs w:val="20"/>
                <w:lang w:val="es-PE"/>
              </w:rPr>
            </w:pPr>
            <w:r w:rsidRPr="00CC758F">
              <w:rPr>
                <w:rFonts w:ascii="Arial" w:eastAsia="Times New Roman" w:hAnsi="Arial" w:cs="Arial"/>
                <w:color w:val="000000"/>
                <w:sz w:val="20"/>
                <w:szCs w:val="20"/>
                <w:lang w:val="es-PE"/>
              </w:rPr>
              <w:t>La prótesis con IA alcanza una alta precisión en la ejecución de movimientos intencionados.</w:t>
            </w:r>
          </w:p>
        </w:tc>
        <w:tc>
          <w:tcPr>
            <w:tcW w:w="2898" w:type="dxa"/>
            <w:tcBorders>
              <w:top w:val="nil"/>
              <w:left w:val="single" w:sz="4" w:space="0" w:color="auto"/>
              <w:bottom w:val="single" w:sz="4" w:space="0" w:color="auto"/>
              <w:right w:val="single" w:sz="4" w:space="0" w:color="auto"/>
            </w:tcBorders>
            <w:shd w:val="clear" w:color="auto" w:fill="auto"/>
            <w:hideMark/>
          </w:tcPr>
          <w:p w14:paraId="48B7C3C1" w14:textId="77777777" w:rsidR="000D189A" w:rsidRPr="001F6EC6" w:rsidRDefault="000D189A" w:rsidP="000D189A">
            <w:pPr>
              <w:spacing w:after="0" w:line="480" w:lineRule="auto"/>
              <w:rPr>
                <w:rFonts w:ascii="Arial" w:eastAsia="Times New Roman" w:hAnsi="Arial" w:cs="Arial"/>
                <w:color w:val="000000"/>
                <w:sz w:val="20"/>
                <w:szCs w:val="20"/>
                <w:lang w:val="es-PE"/>
              </w:rPr>
            </w:pPr>
            <w:r w:rsidRPr="001F6EC6">
              <w:rPr>
                <w:rFonts w:ascii="Arial" w:eastAsia="Times New Roman" w:hAnsi="Arial" w:cs="Arial"/>
                <w:color w:val="000000"/>
                <w:sz w:val="20"/>
                <w:szCs w:val="20"/>
                <w:lang w:val="es-PE"/>
              </w:rPr>
              <w:lastRenderedPageBreak/>
              <w:t xml:space="preserve">Dependientes:                                                                                                                                                                                                                                                                                                                                                                                                                                                                                                                Tipo de movimiento realizado (ej. cerrar mano, rotar </w:t>
            </w:r>
            <w:r w:rsidRPr="001F6EC6">
              <w:rPr>
                <w:rFonts w:ascii="Arial" w:eastAsia="Times New Roman" w:hAnsi="Arial" w:cs="Arial"/>
                <w:color w:val="000000"/>
                <w:sz w:val="20"/>
                <w:szCs w:val="20"/>
                <w:lang w:val="es-PE"/>
              </w:rPr>
              <w:lastRenderedPageBreak/>
              <w:t>muñeca)</w:t>
            </w:r>
            <w:r w:rsidRPr="001F6EC6">
              <w:rPr>
                <w:rFonts w:ascii="Arial" w:eastAsia="Times New Roman" w:hAnsi="Arial" w:cs="Arial"/>
                <w:color w:val="000000"/>
                <w:sz w:val="20"/>
                <w:szCs w:val="20"/>
                <w:lang w:val="es-PE"/>
              </w:rPr>
              <w:br/>
              <w:t>Movimiento predicho por la IA (ej. abrir, cerrar, girar)</w:t>
            </w:r>
            <w:r w:rsidRPr="001F6EC6">
              <w:rPr>
                <w:rFonts w:ascii="Arial" w:eastAsia="Times New Roman" w:hAnsi="Arial" w:cs="Arial"/>
                <w:color w:val="000000"/>
                <w:sz w:val="20"/>
                <w:szCs w:val="20"/>
                <w:lang w:val="es-PE"/>
              </w:rPr>
              <w:br/>
              <w:t>Tiempo de respuesta de la prótesis</w:t>
            </w:r>
          </w:p>
        </w:tc>
        <w:tc>
          <w:tcPr>
            <w:tcW w:w="4385" w:type="dxa"/>
            <w:vMerge/>
            <w:tcBorders>
              <w:top w:val="nil"/>
              <w:left w:val="single" w:sz="4" w:space="0" w:color="auto"/>
              <w:bottom w:val="single" w:sz="4" w:space="0" w:color="auto"/>
              <w:right w:val="single" w:sz="4" w:space="0" w:color="auto"/>
            </w:tcBorders>
            <w:vAlign w:val="center"/>
            <w:hideMark/>
          </w:tcPr>
          <w:p w14:paraId="4CDDA711" w14:textId="77777777" w:rsidR="000D189A" w:rsidRPr="001F6EC6" w:rsidRDefault="000D189A" w:rsidP="000D189A">
            <w:pPr>
              <w:spacing w:after="0" w:line="480" w:lineRule="auto"/>
              <w:rPr>
                <w:rFonts w:ascii="Arial" w:eastAsia="Times New Roman" w:hAnsi="Arial" w:cs="Arial"/>
                <w:color w:val="000000"/>
                <w:sz w:val="20"/>
                <w:szCs w:val="20"/>
                <w:lang w:val="es-PE"/>
              </w:rPr>
            </w:pPr>
          </w:p>
        </w:tc>
      </w:tr>
    </w:tbl>
    <w:p w14:paraId="79E6BE57" w14:textId="77777777" w:rsidR="00437CD8" w:rsidRDefault="00437CD8" w:rsidP="000D189A">
      <w:pPr>
        <w:spacing w:after="0" w:line="480" w:lineRule="auto"/>
        <w:rPr>
          <w:rFonts w:ascii="Arial" w:eastAsia="Times New Roman" w:hAnsi="Arial" w:cs="Arial"/>
          <w:color w:val="000000"/>
          <w:lang w:val="es-PE"/>
        </w:rPr>
        <w:sectPr w:rsidR="00437CD8" w:rsidSect="00437CD8">
          <w:headerReference w:type="default" r:id="rId48"/>
          <w:headerReference w:type="first" r:id="rId49"/>
          <w:pgSz w:w="16838" w:h="11906" w:orient="landscape"/>
          <w:pgMar w:top="1418" w:right="1701" w:bottom="1701" w:left="1418" w:header="709" w:footer="709" w:gutter="0"/>
          <w:cols w:space="720"/>
          <w:titlePg/>
        </w:sectPr>
      </w:pPr>
    </w:p>
    <w:p w14:paraId="015FE334" w14:textId="5513C054" w:rsidR="003924DF" w:rsidRDefault="001810D7" w:rsidP="002A3080">
      <w:pPr>
        <w:pStyle w:val="Ttulo2"/>
        <w:numPr>
          <w:ilvl w:val="0"/>
          <w:numId w:val="0"/>
        </w:numPr>
        <w:ind w:left="1080"/>
      </w:pPr>
      <w:bookmarkStart w:id="36" w:name="_Toc200312523"/>
      <w:r>
        <w:lastRenderedPageBreak/>
        <w:t xml:space="preserve">Anexo B. </w:t>
      </w:r>
      <w:r w:rsidR="003924DF" w:rsidRPr="00A81009">
        <w:t>Presupuesto y componentes</w:t>
      </w:r>
      <w:bookmarkEnd w:id="36"/>
      <w:r w:rsidR="003924DF" w:rsidRPr="00A81009">
        <w:t xml:space="preserve"> </w:t>
      </w:r>
    </w:p>
    <w:tbl>
      <w:tblPr>
        <w:tblStyle w:val="Tablaconcuadrcula5oscura-nfasis5"/>
        <w:tblW w:w="9569" w:type="dxa"/>
        <w:tblInd w:w="-360" w:type="dxa"/>
        <w:tblLook w:val="04A0" w:firstRow="1" w:lastRow="0" w:firstColumn="1" w:lastColumn="0" w:noHBand="0" w:noVBand="1"/>
      </w:tblPr>
      <w:tblGrid>
        <w:gridCol w:w="2064"/>
        <w:gridCol w:w="2211"/>
        <w:gridCol w:w="1359"/>
        <w:gridCol w:w="2376"/>
        <w:gridCol w:w="1559"/>
      </w:tblGrid>
      <w:tr w:rsidR="00302EDD" w:rsidRPr="00380887" w14:paraId="57C2A6AC" w14:textId="77777777" w:rsidTr="00302EDD">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2064" w:type="dxa"/>
            <w:hideMark/>
          </w:tcPr>
          <w:p w14:paraId="1B5B609C" w14:textId="77777777" w:rsidR="00380887" w:rsidRPr="001904C2" w:rsidRDefault="00380887" w:rsidP="001904C2">
            <w:pPr>
              <w:spacing w:line="480" w:lineRule="auto"/>
              <w:rPr>
                <w:rFonts w:ascii="Arial" w:hAnsi="Arial" w:cs="Arial"/>
              </w:rPr>
            </w:pPr>
            <w:bookmarkStart w:id="37" w:name="_Hlk200287382"/>
            <w:r w:rsidRPr="001904C2">
              <w:rPr>
                <w:rFonts w:ascii="Arial" w:hAnsi="Arial" w:cs="Arial"/>
              </w:rPr>
              <w:t>Categoría</w:t>
            </w:r>
          </w:p>
        </w:tc>
        <w:tc>
          <w:tcPr>
            <w:tcW w:w="2211" w:type="dxa"/>
            <w:hideMark/>
          </w:tcPr>
          <w:p w14:paraId="1B95F4C0" w14:textId="77777777" w:rsidR="00380887" w:rsidRPr="001904C2" w:rsidRDefault="00380887" w:rsidP="001904C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Ítem</w:t>
            </w:r>
          </w:p>
        </w:tc>
        <w:tc>
          <w:tcPr>
            <w:tcW w:w="1359" w:type="dxa"/>
            <w:hideMark/>
          </w:tcPr>
          <w:p w14:paraId="62DB2671" w14:textId="77777777" w:rsidR="00380887" w:rsidRPr="001904C2" w:rsidRDefault="00380887" w:rsidP="001904C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Cantidad</w:t>
            </w:r>
          </w:p>
        </w:tc>
        <w:tc>
          <w:tcPr>
            <w:tcW w:w="2376" w:type="dxa"/>
            <w:hideMark/>
          </w:tcPr>
          <w:p w14:paraId="0C5E9BD7" w14:textId="77777777" w:rsidR="00380887" w:rsidRPr="001904C2" w:rsidRDefault="00380887" w:rsidP="001904C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Precio unitario (S/.)</w:t>
            </w:r>
          </w:p>
        </w:tc>
        <w:tc>
          <w:tcPr>
            <w:tcW w:w="1559" w:type="dxa"/>
            <w:hideMark/>
          </w:tcPr>
          <w:p w14:paraId="248D31F7" w14:textId="77777777" w:rsidR="00380887" w:rsidRPr="001904C2" w:rsidRDefault="00380887" w:rsidP="001904C2">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Subtotal (S/.)</w:t>
            </w:r>
          </w:p>
        </w:tc>
      </w:tr>
      <w:tr w:rsidR="00302EDD" w:rsidRPr="00380887" w14:paraId="5E0F4878"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vMerge w:val="restart"/>
            <w:hideMark/>
          </w:tcPr>
          <w:p w14:paraId="55C157C4" w14:textId="77777777" w:rsidR="00302EDD" w:rsidRPr="001904C2" w:rsidRDefault="00302EDD" w:rsidP="001904C2">
            <w:pPr>
              <w:spacing w:line="480" w:lineRule="auto"/>
              <w:rPr>
                <w:rFonts w:ascii="Arial" w:hAnsi="Arial" w:cs="Arial"/>
                <w:b w:val="0"/>
                <w:bCs w:val="0"/>
              </w:rPr>
            </w:pPr>
            <w:r w:rsidRPr="001904C2">
              <w:rPr>
                <w:rFonts w:ascii="Arial" w:hAnsi="Arial" w:cs="Arial"/>
              </w:rPr>
              <w:t>1. Electrónica</w:t>
            </w:r>
          </w:p>
          <w:p w14:paraId="7550D649"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3939B7CA"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764C913A"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726C5DE5"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425B15E6"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3B63EE33"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6180FB6F" w14:textId="03B5E59C" w:rsidR="00302EDD" w:rsidRPr="001904C2" w:rsidRDefault="00302EDD" w:rsidP="001904C2">
            <w:pPr>
              <w:spacing w:line="480" w:lineRule="auto"/>
              <w:rPr>
                <w:rFonts w:ascii="Arial" w:hAnsi="Arial" w:cs="Arial"/>
              </w:rPr>
            </w:pPr>
            <w:r w:rsidRPr="001904C2">
              <w:rPr>
                <w:rFonts w:ascii="Arial" w:hAnsi="Arial" w:cs="Arial"/>
              </w:rPr>
              <w:t> </w:t>
            </w:r>
          </w:p>
        </w:tc>
        <w:tc>
          <w:tcPr>
            <w:tcW w:w="2211" w:type="dxa"/>
            <w:hideMark/>
          </w:tcPr>
          <w:p w14:paraId="2C3AC132" w14:textId="496BFCE6"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xml:space="preserve">Sensor EMG (AD8226) + electrodos  </w:t>
            </w:r>
          </w:p>
        </w:tc>
        <w:tc>
          <w:tcPr>
            <w:tcW w:w="1359" w:type="dxa"/>
            <w:hideMark/>
          </w:tcPr>
          <w:p w14:paraId="651255E8" w14:textId="660D0781"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0B768EB5" w14:textId="5F6442B2"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120</w:t>
            </w:r>
          </w:p>
        </w:tc>
        <w:tc>
          <w:tcPr>
            <w:tcW w:w="1559" w:type="dxa"/>
            <w:hideMark/>
          </w:tcPr>
          <w:p w14:paraId="5E4D7F08" w14:textId="7E3C6356"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120</w:t>
            </w:r>
          </w:p>
        </w:tc>
      </w:tr>
      <w:tr w:rsidR="00302EDD" w:rsidRPr="00380887" w14:paraId="5D1494DE" w14:textId="77777777" w:rsidTr="00302EDD">
        <w:trPr>
          <w:trHeight w:val="864"/>
        </w:trPr>
        <w:tc>
          <w:tcPr>
            <w:cnfStyle w:val="001000000000" w:firstRow="0" w:lastRow="0" w:firstColumn="1" w:lastColumn="0" w:oddVBand="0" w:evenVBand="0" w:oddHBand="0" w:evenHBand="0" w:firstRowFirstColumn="0" w:firstRowLastColumn="0" w:lastRowFirstColumn="0" w:lastRowLastColumn="0"/>
            <w:tcW w:w="2064" w:type="dxa"/>
            <w:vMerge/>
            <w:hideMark/>
          </w:tcPr>
          <w:p w14:paraId="0B5C1962" w14:textId="1B84EE94" w:rsidR="00302EDD" w:rsidRPr="001904C2" w:rsidRDefault="00302EDD" w:rsidP="001904C2">
            <w:pPr>
              <w:spacing w:line="480" w:lineRule="auto"/>
              <w:rPr>
                <w:rFonts w:ascii="Arial" w:hAnsi="Arial" w:cs="Arial"/>
              </w:rPr>
            </w:pPr>
          </w:p>
        </w:tc>
        <w:tc>
          <w:tcPr>
            <w:tcW w:w="2211" w:type="dxa"/>
            <w:hideMark/>
          </w:tcPr>
          <w:p w14:paraId="67468CC1" w14:textId="7FAD1095"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lang w:val="es-PE"/>
              </w:rPr>
            </w:pPr>
            <w:r w:rsidRPr="001904C2">
              <w:rPr>
                <w:rFonts w:ascii="Arial" w:hAnsi="Arial" w:cs="Arial"/>
                <w:lang w:val="es-PE"/>
              </w:rPr>
              <w:t>Raspberry Pi Pico / Arduino Nano</w:t>
            </w:r>
            <w:r w:rsidR="000062F4" w:rsidRPr="001904C2">
              <w:rPr>
                <w:rFonts w:ascii="Arial" w:hAnsi="Arial" w:cs="Arial"/>
                <w:lang w:val="es-PE"/>
              </w:rPr>
              <w:t xml:space="preserve"> + cable usb</w:t>
            </w:r>
          </w:p>
        </w:tc>
        <w:tc>
          <w:tcPr>
            <w:tcW w:w="1359" w:type="dxa"/>
            <w:hideMark/>
          </w:tcPr>
          <w:p w14:paraId="1892C53F"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51A5C266"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45</w:t>
            </w:r>
          </w:p>
        </w:tc>
        <w:tc>
          <w:tcPr>
            <w:tcW w:w="1559" w:type="dxa"/>
            <w:hideMark/>
          </w:tcPr>
          <w:p w14:paraId="5F1FABF4"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45</w:t>
            </w:r>
          </w:p>
        </w:tc>
      </w:tr>
      <w:tr w:rsidR="00302EDD" w:rsidRPr="00380887" w14:paraId="7B0DCCEF" w14:textId="77777777" w:rsidTr="00065E4D">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64" w:type="dxa"/>
            <w:vMerge/>
            <w:hideMark/>
          </w:tcPr>
          <w:p w14:paraId="799FF1B2" w14:textId="7BD63E47" w:rsidR="00302EDD" w:rsidRPr="001904C2" w:rsidRDefault="00302EDD" w:rsidP="001904C2">
            <w:pPr>
              <w:spacing w:line="480" w:lineRule="auto"/>
              <w:rPr>
                <w:rFonts w:ascii="Arial" w:hAnsi="Arial" w:cs="Arial"/>
              </w:rPr>
            </w:pPr>
          </w:p>
        </w:tc>
        <w:tc>
          <w:tcPr>
            <w:tcW w:w="2211" w:type="dxa"/>
            <w:hideMark/>
          </w:tcPr>
          <w:p w14:paraId="08082CD5"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Protoboard</w:t>
            </w:r>
          </w:p>
        </w:tc>
        <w:tc>
          <w:tcPr>
            <w:tcW w:w="1359" w:type="dxa"/>
            <w:hideMark/>
          </w:tcPr>
          <w:p w14:paraId="3CACA1E6"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45CBC913" w14:textId="22C2BC52"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r w:rsidR="00065E4D" w:rsidRPr="001904C2">
              <w:rPr>
                <w:rFonts w:ascii="Arial" w:hAnsi="Arial" w:cs="Arial"/>
              </w:rPr>
              <w:t>5</w:t>
            </w:r>
          </w:p>
        </w:tc>
        <w:tc>
          <w:tcPr>
            <w:tcW w:w="1559" w:type="dxa"/>
            <w:hideMark/>
          </w:tcPr>
          <w:p w14:paraId="35EDB38C"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10</w:t>
            </w:r>
          </w:p>
        </w:tc>
      </w:tr>
      <w:tr w:rsidR="00302EDD" w:rsidRPr="00380887" w14:paraId="710752EC" w14:textId="77777777" w:rsidTr="00302EDD">
        <w:trPr>
          <w:trHeight w:val="576"/>
        </w:trPr>
        <w:tc>
          <w:tcPr>
            <w:cnfStyle w:val="001000000000" w:firstRow="0" w:lastRow="0" w:firstColumn="1" w:lastColumn="0" w:oddVBand="0" w:evenVBand="0" w:oddHBand="0" w:evenHBand="0" w:firstRowFirstColumn="0" w:firstRowLastColumn="0" w:lastRowFirstColumn="0" w:lastRowLastColumn="0"/>
            <w:tcW w:w="2064" w:type="dxa"/>
            <w:vMerge/>
            <w:hideMark/>
          </w:tcPr>
          <w:p w14:paraId="30FC0B09" w14:textId="339B8D6B" w:rsidR="00302EDD" w:rsidRPr="001904C2" w:rsidRDefault="00302EDD" w:rsidP="001904C2">
            <w:pPr>
              <w:spacing w:line="480" w:lineRule="auto"/>
              <w:rPr>
                <w:rFonts w:ascii="Arial" w:hAnsi="Arial" w:cs="Arial"/>
              </w:rPr>
            </w:pPr>
          </w:p>
        </w:tc>
        <w:tc>
          <w:tcPr>
            <w:tcW w:w="2211" w:type="dxa"/>
            <w:hideMark/>
          </w:tcPr>
          <w:p w14:paraId="5040322F"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Cables</w:t>
            </w:r>
          </w:p>
        </w:tc>
        <w:tc>
          <w:tcPr>
            <w:tcW w:w="1359" w:type="dxa"/>
            <w:hideMark/>
          </w:tcPr>
          <w:p w14:paraId="49D20DB7"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1-Set</w:t>
            </w:r>
          </w:p>
        </w:tc>
        <w:tc>
          <w:tcPr>
            <w:tcW w:w="2376" w:type="dxa"/>
            <w:hideMark/>
          </w:tcPr>
          <w:p w14:paraId="1A64FAC0" w14:textId="01416FA4" w:rsidR="00302ED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5</w:t>
            </w:r>
          </w:p>
        </w:tc>
        <w:tc>
          <w:tcPr>
            <w:tcW w:w="1559" w:type="dxa"/>
            <w:hideMark/>
          </w:tcPr>
          <w:p w14:paraId="2EF4665A"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8</w:t>
            </w:r>
          </w:p>
        </w:tc>
      </w:tr>
      <w:tr w:rsidR="00302EDD" w:rsidRPr="00380887" w14:paraId="0589707B" w14:textId="77777777" w:rsidTr="00065E4D">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064" w:type="dxa"/>
            <w:vMerge/>
            <w:hideMark/>
          </w:tcPr>
          <w:p w14:paraId="41052BD5" w14:textId="2EC65F2D" w:rsidR="00302EDD" w:rsidRPr="001904C2" w:rsidRDefault="00302EDD" w:rsidP="001904C2">
            <w:pPr>
              <w:spacing w:line="480" w:lineRule="auto"/>
              <w:rPr>
                <w:rFonts w:ascii="Arial" w:hAnsi="Arial" w:cs="Arial"/>
              </w:rPr>
            </w:pPr>
          </w:p>
        </w:tc>
        <w:tc>
          <w:tcPr>
            <w:tcW w:w="2211" w:type="dxa"/>
            <w:hideMark/>
          </w:tcPr>
          <w:p w14:paraId="7E6F6D35"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Servomotores</w:t>
            </w:r>
          </w:p>
        </w:tc>
        <w:tc>
          <w:tcPr>
            <w:tcW w:w="1359" w:type="dxa"/>
            <w:hideMark/>
          </w:tcPr>
          <w:p w14:paraId="13BD7A80"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3</w:t>
            </w:r>
          </w:p>
        </w:tc>
        <w:tc>
          <w:tcPr>
            <w:tcW w:w="2376" w:type="dxa"/>
            <w:hideMark/>
          </w:tcPr>
          <w:p w14:paraId="671137DF"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20</w:t>
            </w:r>
          </w:p>
        </w:tc>
        <w:tc>
          <w:tcPr>
            <w:tcW w:w="1559" w:type="dxa"/>
            <w:hideMark/>
          </w:tcPr>
          <w:p w14:paraId="1A9948C5"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60</w:t>
            </w:r>
          </w:p>
        </w:tc>
      </w:tr>
      <w:tr w:rsidR="00302EDD" w:rsidRPr="00380887" w14:paraId="6B0FC5DD" w14:textId="77777777" w:rsidTr="00302EDD">
        <w:trPr>
          <w:trHeight w:val="576"/>
        </w:trPr>
        <w:tc>
          <w:tcPr>
            <w:cnfStyle w:val="001000000000" w:firstRow="0" w:lastRow="0" w:firstColumn="1" w:lastColumn="0" w:oddVBand="0" w:evenVBand="0" w:oddHBand="0" w:evenHBand="0" w:firstRowFirstColumn="0" w:firstRowLastColumn="0" w:lastRowFirstColumn="0" w:lastRowLastColumn="0"/>
            <w:tcW w:w="2064" w:type="dxa"/>
            <w:vMerge/>
            <w:hideMark/>
          </w:tcPr>
          <w:p w14:paraId="04ACDA08" w14:textId="01145806" w:rsidR="00302EDD" w:rsidRPr="001904C2" w:rsidRDefault="00302EDD" w:rsidP="001904C2">
            <w:pPr>
              <w:spacing w:line="480" w:lineRule="auto"/>
              <w:rPr>
                <w:rFonts w:ascii="Arial" w:hAnsi="Arial" w:cs="Arial"/>
              </w:rPr>
            </w:pPr>
          </w:p>
        </w:tc>
        <w:tc>
          <w:tcPr>
            <w:tcW w:w="2211" w:type="dxa"/>
            <w:hideMark/>
          </w:tcPr>
          <w:p w14:paraId="763512FC" w14:textId="79FC8132" w:rsidR="00302ED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lang w:val="pt-PT"/>
              </w:rPr>
            </w:pPr>
            <w:r w:rsidRPr="001904C2">
              <w:rPr>
                <w:rFonts w:ascii="Arial" w:hAnsi="Arial" w:cs="Arial"/>
                <w:lang w:val="pt-PT"/>
              </w:rPr>
              <w:t xml:space="preserve">Arduino </w:t>
            </w:r>
          </w:p>
        </w:tc>
        <w:tc>
          <w:tcPr>
            <w:tcW w:w="1359" w:type="dxa"/>
            <w:hideMark/>
          </w:tcPr>
          <w:p w14:paraId="6D264295" w14:textId="66F54BC7" w:rsidR="00302ED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6FD543D7" w14:textId="38DC864B" w:rsidR="00302ED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35</w:t>
            </w:r>
          </w:p>
        </w:tc>
        <w:tc>
          <w:tcPr>
            <w:tcW w:w="1559" w:type="dxa"/>
            <w:hideMark/>
          </w:tcPr>
          <w:p w14:paraId="71C9CBA1" w14:textId="4203D76D" w:rsidR="00302ED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35</w:t>
            </w:r>
          </w:p>
          <w:p w14:paraId="639876BB" w14:textId="75613BBA" w:rsidR="00065E4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02EDD" w:rsidRPr="00380887" w14:paraId="20FB03C9" w14:textId="77777777" w:rsidTr="00302EDD">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064" w:type="dxa"/>
            <w:vMerge/>
            <w:hideMark/>
          </w:tcPr>
          <w:p w14:paraId="572698A2" w14:textId="3FF8A2FE" w:rsidR="00302EDD" w:rsidRPr="001904C2" w:rsidRDefault="00302EDD" w:rsidP="001904C2">
            <w:pPr>
              <w:spacing w:line="480" w:lineRule="auto"/>
              <w:rPr>
                <w:rFonts w:ascii="Arial" w:hAnsi="Arial" w:cs="Arial"/>
              </w:rPr>
            </w:pPr>
          </w:p>
        </w:tc>
        <w:tc>
          <w:tcPr>
            <w:tcW w:w="2211" w:type="dxa"/>
            <w:hideMark/>
          </w:tcPr>
          <w:p w14:paraId="7EBA67AC"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Fuente de alimentación / pilas 9V</w:t>
            </w:r>
          </w:p>
        </w:tc>
        <w:tc>
          <w:tcPr>
            <w:tcW w:w="1359" w:type="dxa"/>
            <w:hideMark/>
          </w:tcPr>
          <w:p w14:paraId="5028361B"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2</w:t>
            </w:r>
          </w:p>
        </w:tc>
        <w:tc>
          <w:tcPr>
            <w:tcW w:w="2376" w:type="dxa"/>
            <w:hideMark/>
          </w:tcPr>
          <w:p w14:paraId="31B09721" w14:textId="6680309D"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r w:rsidR="00065E4D" w:rsidRPr="001904C2">
              <w:rPr>
                <w:rFonts w:ascii="Arial" w:hAnsi="Arial" w:cs="Arial"/>
              </w:rPr>
              <w:t>4</w:t>
            </w:r>
          </w:p>
        </w:tc>
        <w:tc>
          <w:tcPr>
            <w:tcW w:w="1559" w:type="dxa"/>
            <w:hideMark/>
          </w:tcPr>
          <w:p w14:paraId="5EA2A75A" w14:textId="5E5F11A0" w:rsidR="00302ED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3</w:t>
            </w:r>
            <w:r w:rsidR="00302EDD" w:rsidRPr="001904C2">
              <w:rPr>
                <w:rFonts w:ascii="Arial" w:hAnsi="Arial" w:cs="Arial"/>
              </w:rPr>
              <w:t>4</w:t>
            </w:r>
          </w:p>
        </w:tc>
      </w:tr>
      <w:tr w:rsidR="00302EDD" w:rsidRPr="00380887" w14:paraId="3A310342" w14:textId="77777777" w:rsidTr="00065E4D">
        <w:trPr>
          <w:trHeight w:val="514"/>
        </w:trPr>
        <w:tc>
          <w:tcPr>
            <w:cnfStyle w:val="001000000000" w:firstRow="0" w:lastRow="0" w:firstColumn="1" w:lastColumn="0" w:oddVBand="0" w:evenVBand="0" w:oddHBand="0" w:evenHBand="0" w:firstRowFirstColumn="0" w:firstRowLastColumn="0" w:lastRowFirstColumn="0" w:lastRowLastColumn="0"/>
            <w:tcW w:w="2064" w:type="dxa"/>
            <w:vMerge/>
            <w:hideMark/>
          </w:tcPr>
          <w:p w14:paraId="58CCF28F" w14:textId="392A4778" w:rsidR="00302EDD" w:rsidRPr="001904C2" w:rsidRDefault="00302EDD" w:rsidP="001904C2">
            <w:pPr>
              <w:spacing w:line="480" w:lineRule="auto"/>
              <w:rPr>
                <w:rFonts w:ascii="Arial" w:hAnsi="Arial" w:cs="Arial"/>
              </w:rPr>
            </w:pPr>
          </w:p>
        </w:tc>
        <w:tc>
          <w:tcPr>
            <w:tcW w:w="2211" w:type="dxa"/>
            <w:hideMark/>
          </w:tcPr>
          <w:p w14:paraId="49824F29" w14:textId="579EBCDB"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xml:space="preserve">Motor </w:t>
            </w:r>
          </w:p>
        </w:tc>
        <w:tc>
          <w:tcPr>
            <w:tcW w:w="1359" w:type="dxa"/>
            <w:hideMark/>
          </w:tcPr>
          <w:p w14:paraId="2723B15C"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1F57EB9E"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6</w:t>
            </w:r>
          </w:p>
        </w:tc>
        <w:tc>
          <w:tcPr>
            <w:tcW w:w="1559" w:type="dxa"/>
            <w:hideMark/>
          </w:tcPr>
          <w:p w14:paraId="0AF6D409"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6</w:t>
            </w:r>
          </w:p>
        </w:tc>
      </w:tr>
      <w:tr w:rsidR="00065E4D" w:rsidRPr="00380887" w14:paraId="646F7751" w14:textId="77777777" w:rsidTr="00065E4D">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4" w:type="dxa"/>
          </w:tcPr>
          <w:p w14:paraId="56022AB3" w14:textId="77777777" w:rsidR="00065E4D" w:rsidRPr="001904C2" w:rsidRDefault="00065E4D" w:rsidP="001904C2">
            <w:pPr>
              <w:spacing w:line="480" w:lineRule="auto"/>
              <w:rPr>
                <w:rFonts w:ascii="Arial" w:hAnsi="Arial" w:cs="Arial"/>
              </w:rPr>
            </w:pPr>
          </w:p>
        </w:tc>
        <w:tc>
          <w:tcPr>
            <w:tcW w:w="2211" w:type="dxa"/>
          </w:tcPr>
          <w:p w14:paraId="2C2CF05E" w14:textId="564EA678"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Pilas 2A</w:t>
            </w:r>
          </w:p>
        </w:tc>
        <w:tc>
          <w:tcPr>
            <w:tcW w:w="1359" w:type="dxa"/>
          </w:tcPr>
          <w:p w14:paraId="530E09BC" w14:textId="22552CCD"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4</w:t>
            </w:r>
          </w:p>
        </w:tc>
        <w:tc>
          <w:tcPr>
            <w:tcW w:w="2376" w:type="dxa"/>
          </w:tcPr>
          <w:p w14:paraId="5C9844FE" w14:textId="77777777"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59" w:type="dxa"/>
          </w:tcPr>
          <w:p w14:paraId="589B99FD" w14:textId="671066F1" w:rsidR="00065E4D" w:rsidRPr="001904C2" w:rsidRDefault="00AE51AA"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xml:space="preserve">6 </w:t>
            </w:r>
          </w:p>
        </w:tc>
      </w:tr>
      <w:tr w:rsidR="00065E4D" w:rsidRPr="00380887" w14:paraId="2A91340E" w14:textId="77777777" w:rsidTr="00065E4D">
        <w:trPr>
          <w:trHeight w:val="514"/>
        </w:trPr>
        <w:tc>
          <w:tcPr>
            <w:cnfStyle w:val="001000000000" w:firstRow="0" w:lastRow="0" w:firstColumn="1" w:lastColumn="0" w:oddVBand="0" w:evenVBand="0" w:oddHBand="0" w:evenHBand="0" w:firstRowFirstColumn="0" w:firstRowLastColumn="0" w:lastRowFirstColumn="0" w:lastRowLastColumn="0"/>
            <w:tcW w:w="2064" w:type="dxa"/>
          </w:tcPr>
          <w:p w14:paraId="28BA8165" w14:textId="77777777" w:rsidR="00065E4D" w:rsidRPr="001904C2" w:rsidRDefault="00065E4D" w:rsidP="001904C2">
            <w:pPr>
              <w:spacing w:line="480" w:lineRule="auto"/>
              <w:rPr>
                <w:rFonts w:ascii="Arial" w:hAnsi="Arial" w:cs="Arial"/>
              </w:rPr>
            </w:pPr>
          </w:p>
        </w:tc>
        <w:tc>
          <w:tcPr>
            <w:tcW w:w="2211" w:type="dxa"/>
          </w:tcPr>
          <w:p w14:paraId="1602C5E7" w14:textId="5AC94F85" w:rsidR="00065E4D"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Bolsa de e</w:t>
            </w:r>
            <w:r w:rsidR="00065E4D" w:rsidRPr="001904C2">
              <w:rPr>
                <w:rFonts w:ascii="Arial" w:hAnsi="Arial" w:cs="Arial"/>
              </w:rPr>
              <w:t>lectrodos</w:t>
            </w:r>
            <w:r w:rsidRPr="001904C2">
              <w:rPr>
                <w:rFonts w:ascii="Arial" w:hAnsi="Arial" w:cs="Arial"/>
              </w:rPr>
              <w:t xml:space="preserve"> (50 unidades)</w:t>
            </w:r>
          </w:p>
        </w:tc>
        <w:tc>
          <w:tcPr>
            <w:tcW w:w="1359" w:type="dxa"/>
          </w:tcPr>
          <w:p w14:paraId="036EE9F7" w14:textId="5A259710" w:rsidR="00065E4D"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2376" w:type="dxa"/>
          </w:tcPr>
          <w:p w14:paraId="5112614D" w14:textId="685538CE" w:rsidR="00065E4D"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25</w:t>
            </w:r>
          </w:p>
        </w:tc>
        <w:tc>
          <w:tcPr>
            <w:tcW w:w="1559" w:type="dxa"/>
          </w:tcPr>
          <w:p w14:paraId="492BA622" w14:textId="19791665" w:rsidR="00065E4D"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25</w:t>
            </w:r>
          </w:p>
        </w:tc>
      </w:tr>
      <w:tr w:rsidR="00AE51AA" w:rsidRPr="00380887" w14:paraId="3581B0FC" w14:textId="77777777" w:rsidTr="00065E4D">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4" w:type="dxa"/>
          </w:tcPr>
          <w:p w14:paraId="0889D481" w14:textId="77777777" w:rsidR="00AE51AA" w:rsidRPr="001904C2" w:rsidRDefault="00AE51AA" w:rsidP="001904C2">
            <w:pPr>
              <w:spacing w:line="480" w:lineRule="auto"/>
              <w:rPr>
                <w:rFonts w:ascii="Arial" w:hAnsi="Arial" w:cs="Arial"/>
              </w:rPr>
            </w:pPr>
          </w:p>
        </w:tc>
        <w:tc>
          <w:tcPr>
            <w:tcW w:w="2211" w:type="dxa"/>
          </w:tcPr>
          <w:p w14:paraId="2AAA207F" w14:textId="7842416A" w:rsidR="00AE51AA" w:rsidRPr="001904C2" w:rsidRDefault="00EB1F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Porta pilas</w:t>
            </w:r>
            <w:r w:rsidR="00AE51AA" w:rsidRPr="001904C2">
              <w:rPr>
                <w:rFonts w:ascii="Arial" w:hAnsi="Arial" w:cs="Arial"/>
              </w:rPr>
              <w:t xml:space="preserve"> para 4 pilas </w:t>
            </w:r>
          </w:p>
        </w:tc>
        <w:tc>
          <w:tcPr>
            <w:tcW w:w="1359" w:type="dxa"/>
          </w:tcPr>
          <w:p w14:paraId="5BAD747D" w14:textId="652D376D" w:rsidR="00AE51AA" w:rsidRPr="001904C2" w:rsidRDefault="00AE51AA"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2376" w:type="dxa"/>
          </w:tcPr>
          <w:p w14:paraId="285ABCC6" w14:textId="2EDEF03B" w:rsidR="00AE51AA" w:rsidRPr="001904C2" w:rsidRDefault="00AE51AA"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1559" w:type="dxa"/>
          </w:tcPr>
          <w:p w14:paraId="3C08B7D8" w14:textId="725B2D1F" w:rsidR="00AE51AA" w:rsidRPr="001904C2" w:rsidRDefault="00AE51AA"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1.70</w:t>
            </w:r>
          </w:p>
        </w:tc>
      </w:tr>
      <w:tr w:rsidR="00AE51AA" w:rsidRPr="00380887" w14:paraId="37512063" w14:textId="77777777" w:rsidTr="00065E4D">
        <w:trPr>
          <w:trHeight w:val="514"/>
        </w:trPr>
        <w:tc>
          <w:tcPr>
            <w:cnfStyle w:val="001000000000" w:firstRow="0" w:lastRow="0" w:firstColumn="1" w:lastColumn="0" w:oddVBand="0" w:evenVBand="0" w:oddHBand="0" w:evenHBand="0" w:firstRowFirstColumn="0" w:firstRowLastColumn="0" w:lastRowFirstColumn="0" w:lastRowLastColumn="0"/>
            <w:tcW w:w="2064" w:type="dxa"/>
          </w:tcPr>
          <w:p w14:paraId="23B975B4" w14:textId="77777777" w:rsidR="00AE51AA" w:rsidRPr="001904C2" w:rsidRDefault="00AE51AA" w:rsidP="001904C2">
            <w:pPr>
              <w:spacing w:line="480" w:lineRule="auto"/>
              <w:rPr>
                <w:rFonts w:ascii="Arial" w:hAnsi="Arial" w:cs="Arial"/>
              </w:rPr>
            </w:pPr>
          </w:p>
        </w:tc>
        <w:tc>
          <w:tcPr>
            <w:tcW w:w="2211" w:type="dxa"/>
          </w:tcPr>
          <w:p w14:paraId="1CE545EC" w14:textId="02817E78" w:rsidR="00AE51AA"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Conectores de baterías</w:t>
            </w:r>
          </w:p>
        </w:tc>
        <w:tc>
          <w:tcPr>
            <w:tcW w:w="1359" w:type="dxa"/>
          </w:tcPr>
          <w:p w14:paraId="22B825CF" w14:textId="5BD736C7" w:rsidR="00AE51AA"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3</w:t>
            </w:r>
          </w:p>
        </w:tc>
        <w:tc>
          <w:tcPr>
            <w:tcW w:w="2376" w:type="dxa"/>
          </w:tcPr>
          <w:p w14:paraId="0D8F3D16" w14:textId="6A5D4B8E" w:rsidR="00AE51AA"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1559" w:type="dxa"/>
          </w:tcPr>
          <w:p w14:paraId="4B272206" w14:textId="18286992" w:rsidR="00AE51AA" w:rsidRPr="001904C2" w:rsidRDefault="00AE51AA"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3</w:t>
            </w:r>
          </w:p>
        </w:tc>
      </w:tr>
      <w:tr w:rsidR="00302EDD" w:rsidRPr="00380887" w14:paraId="14DCBF19"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hideMark/>
          </w:tcPr>
          <w:p w14:paraId="0556D857" w14:textId="70F3812B" w:rsidR="00380887" w:rsidRPr="001904C2" w:rsidRDefault="00065E4D" w:rsidP="001904C2">
            <w:pPr>
              <w:spacing w:line="480" w:lineRule="auto"/>
              <w:rPr>
                <w:rFonts w:ascii="Arial" w:hAnsi="Arial" w:cs="Arial"/>
              </w:rPr>
            </w:pPr>
            <w:r w:rsidRPr="001904C2">
              <w:rPr>
                <w:rFonts w:ascii="Arial" w:hAnsi="Arial" w:cs="Arial"/>
              </w:rPr>
              <w:t>Subtotal electrónico</w:t>
            </w:r>
          </w:p>
        </w:tc>
        <w:tc>
          <w:tcPr>
            <w:tcW w:w="2211" w:type="dxa"/>
            <w:hideMark/>
          </w:tcPr>
          <w:p w14:paraId="6FB64184" w14:textId="77777777" w:rsidR="00380887" w:rsidRPr="001904C2" w:rsidRDefault="00380887"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w:t>
            </w:r>
          </w:p>
        </w:tc>
        <w:tc>
          <w:tcPr>
            <w:tcW w:w="1359" w:type="dxa"/>
            <w:hideMark/>
          </w:tcPr>
          <w:p w14:paraId="3DFC62D5" w14:textId="77777777" w:rsidR="00380887" w:rsidRPr="001904C2" w:rsidRDefault="00380887"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w:t>
            </w:r>
          </w:p>
        </w:tc>
        <w:tc>
          <w:tcPr>
            <w:tcW w:w="2376" w:type="dxa"/>
            <w:hideMark/>
          </w:tcPr>
          <w:p w14:paraId="16686537" w14:textId="77777777" w:rsidR="00380887" w:rsidRPr="001904C2" w:rsidRDefault="00380887"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w:t>
            </w:r>
          </w:p>
        </w:tc>
        <w:tc>
          <w:tcPr>
            <w:tcW w:w="1559" w:type="dxa"/>
            <w:hideMark/>
          </w:tcPr>
          <w:p w14:paraId="3DFFAEAC" w14:textId="32B60910" w:rsidR="00380887" w:rsidRPr="001904C2" w:rsidRDefault="00F671C6"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1904C2">
              <w:rPr>
                <w:rFonts w:ascii="Arial" w:hAnsi="Arial" w:cs="Arial"/>
                <w:b/>
                <w:bCs/>
              </w:rPr>
              <w:t>353.70</w:t>
            </w:r>
          </w:p>
        </w:tc>
      </w:tr>
      <w:tr w:rsidR="00302EDD" w:rsidRPr="00380887" w14:paraId="18D206AD" w14:textId="77777777" w:rsidTr="00302EDD">
        <w:trPr>
          <w:trHeight w:val="288"/>
        </w:trPr>
        <w:tc>
          <w:tcPr>
            <w:cnfStyle w:val="001000000000" w:firstRow="0" w:lastRow="0" w:firstColumn="1" w:lastColumn="0" w:oddVBand="0" w:evenVBand="0" w:oddHBand="0" w:evenHBand="0" w:firstRowFirstColumn="0" w:firstRowLastColumn="0" w:lastRowFirstColumn="0" w:lastRowLastColumn="0"/>
            <w:tcW w:w="2064" w:type="dxa"/>
            <w:vMerge w:val="restart"/>
            <w:hideMark/>
          </w:tcPr>
          <w:p w14:paraId="23741CEC" w14:textId="77777777" w:rsidR="00302EDD" w:rsidRPr="001904C2" w:rsidRDefault="00302EDD" w:rsidP="001904C2">
            <w:pPr>
              <w:spacing w:line="480" w:lineRule="auto"/>
              <w:rPr>
                <w:rFonts w:ascii="Arial" w:hAnsi="Arial" w:cs="Arial"/>
                <w:b w:val="0"/>
                <w:bCs w:val="0"/>
              </w:rPr>
            </w:pPr>
            <w:r w:rsidRPr="001904C2">
              <w:rPr>
                <w:rFonts w:ascii="Arial" w:hAnsi="Arial" w:cs="Arial"/>
              </w:rPr>
              <w:lastRenderedPageBreak/>
              <w:t>2. Impresión 3D</w:t>
            </w:r>
          </w:p>
          <w:p w14:paraId="739BE7EA" w14:textId="3886412F" w:rsidR="00302EDD" w:rsidRPr="001904C2" w:rsidRDefault="00302EDD" w:rsidP="001904C2">
            <w:pPr>
              <w:spacing w:line="480" w:lineRule="auto"/>
              <w:rPr>
                <w:rFonts w:ascii="Arial" w:hAnsi="Arial" w:cs="Arial"/>
              </w:rPr>
            </w:pPr>
            <w:r w:rsidRPr="001904C2">
              <w:rPr>
                <w:rFonts w:ascii="Arial" w:hAnsi="Arial" w:cs="Arial"/>
              </w:rPr>
              <w:t> </w:t>
            </w:r>
          </w:p>
        </w:tc>
        <w:tc>
          <w:tcPr>
            <w:tcW w:w="2211" w:type="dxa"/>
            <w:hideMark/>
          </w:tcPr>
          <w:p w14:paraId="3F1CE0F0"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Filamento PLA</w:t>
            </w:r>
          </w:p>
        </w:tc>
        <w:tc>
          <w:tcPr>
            <w:tcW w:w="1359" w:type="dxa"/>
            <w:hideMark/>
          </w:tcPr>
          <w:p w14:paraId="51EE2470" w14:textId="3CC1045E"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Gratuito</w:t>
            </w:r>
          </w:p>
        </w:tc>
        <w:tc>
          <w:tcPr>
            <w:tcW w:w="2376" w:type="dxa"/>
            <w:hideMark/>
          </w:tcPr>
          <w:p w14:paraId="37F8C0F1" w14:textId="22351B40"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0</w:t>
            </w:r>
          </w:p>
        </w:tc>
        <w:tc>
          <w:tcPr>
            <w:tcW w:w="1559" w:type="dxa"/>
            <w:hideMark/>
          </w:tcPr>
          <w:p w14:paraId="5D0EB8BD" w14:textId="72723C55"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0</w:t>
            </w:r>
          </w:p>
        </w:tc>
      </w:tr>
      <w:tr w:rsidR="00302EDD" w:rsidRPr="00380887" w14:paraId="03D73D4E"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vMerge/>
            <w:hideMark/>
          </w:tcPr>
          <w:p w14:paraId="4C56D06C" w14:textId="60D9ED5E" w:rsidR="00302EDD" w:rsidRPr="001904C2" w:rsidRDefault="00302EDD" w:rsidP="001904C2">
            <w:pPr>
              <w:spacing w:line="480" w:lineRule="auto"/>
              <w:rPr>
                <w:rFonts w:ascii="Arial" w:hAnsi="Arial" w:cs="Arial"/>
              </w:rPr>
            </w:pPr>
          </w:p>
        </w:tc>
        <w:tc>
          <w:tcPr>
            <w:tcW w:w="2211" w:type="dxa"/>
            <w:hideMark/>
          </w:tcPr>
          <w:p w14:paraId="39869434"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xml:space="preserve">Uso de impresora 3D </w:t>
            </w:r>
          </w:p>
        </w:tc>
        <w:tc>
          <w:tcPr>
            <w:tcW w:w="1359" w:type="dxa"/>
            <w:hideMark/>
          </w:tcPr>
          <w:p w14:paraId="7AF067FA" w14:textId="7CCEC999"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Gratuito</w:t>
            </w:r>
          </w:p>
        </w:tc>
        <w:tc>
          <w:tcPr>
            <w:tcW w:w="2376" w:type="dxa"/>
            <w:hideMark/>
          </w:tcPr>
          <w:p w14:paraId="73D1E0E5" w14:textId="2418E466"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0</w:t>
            </w:r>
          </w:p>
        </w:tc>
        <w:tc>
          <w:tcPr>
            <w:tcW w:w="1559" w:type="dxa"/>
            <w:hideMark/>
          </w:tcPr>
          <w:p w14:paraId="55ADB3CA"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0</w:t>
            </w:r>
          </w:p>
        </w:tc>
      </w:tr>
      <w:tr w:rsidR="00380887" w:rsidRPr="00380887" w14:paraId="290AFD7B" w14:textId="77777777" w:rsidTr="00302EDD">
        <w:trPr>
          <w:trHeight w:val="288"/>
        </w:trPr>
        <w:tc>
          <w:tcPr>
            <w:cnfStyle w:val="001000000000" w:firstRow="0" w:lastRow="0" w:firstColumn="1" w:lastColumn="0" w:oddVBand="0" w:evenVBand="0" w:oddHBand="0" w:evenHBand="0" w:firstRowFirstColumn="0" w:firstRowLastColumn="0" w:lastRowFirstColumn="0" w:lastRowLastColumn="0"/>
            <w:tcW w:w="2064" w:type="dxa"/>
            <w:hideMark/>
          </w:tcPr>
          <w:p w14:paraId="7357828B" w14:textId="77777777" w:rsidR="00380887" w:rsidRPr="001904C2" w:rsidRDefault="00380887" w:rsidP="001904C2">
            <w:pPr>
              <w:spacing w:line="480" w:lineRule="auto"/>
              <w:rPr>
                <w:rFonts w:ascii="Arial" w:hAnsi="Arial" w:cs="Arial"/>
              </w:rPr>
            </w:pPr>
            <w:r w:rsidRPr="001904C2">
              <w:rPr>
                <w:rFonts w:ascii="Arial" w:hAnsi="Arial" w:cs="Arial"/>
              </w:rPr>
              <w:t>Subtotal impresión 3D</w:t>
            </w:r>
          </w:p>
        </w:tc>
        <w:tc>
          <w:tcPr>
            <w:tcW w:w="2211" w:type="dxa"/>
            <w:hideMark/>
          </w:tcPr>
          <w:p w14:paraId="7F380AF3"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359" w:type="dxa"/>
            <w:hideMark/>
          </w:tcPr>
          <w:p w14:paraId="2409013E"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2376" w:type="dxa"/>
            <w:hideMark/>
          </w:tcPr>
          <w:p w14:paraId="08816FD5"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559" w:type="dxa"/>
            <w:hideMark/>
          </w:tcPr>
          <w:p w14:paraId="68ABFCB8"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1904C2">
              <w:rPr>
                <w:rFonts w:ascii="Arial" w:hAnsi="Arial" w:cs="Arial"/>
                <w:b/>
                <w:bCs/>
              </w:rPr>
              <w:t>0</w:t>
            </w:r>
          </w:p>
        </w:tc>
      </w:tr>
      <w:tr w:rsidR="00302EDD" w:rsidRPr="00380887" w14:paraId="040E8B3A"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vMerge w:val="restart"/>
            <w:hideMark/>
          </w:tcPr>
          <w:p w14:paraId="4AF4FEFB" w14:textId="77777777" w:rsidR="00302EDD" w:rsidRPr="001904C2" w:rsidRDefault="00302EDD" w:rsidP="001904C2">
            <w:pPr>
              <w:spacing w:line="480" w:lineRule="auto"/>
              <w:rPr>
                <w:rFonts w:ascii="Arial" w:hAnsi="Arial" w:cs="Arial"/>
                <w:b w:val="0"/>
                <w:bCs w:val="0"/>
              </w:rPr>
            </w:pPr>
            <w:r w:rsidRPr="001904C2">
              <w:rPr>
                <w:rFonts w:ascii="Arial" w:hAnsi="Arial" w:cs="Arial"/>
              </w:rPr>
              <w:t>3. Ensamblaje</w:t>
            </w:r>
          </w:p>
          <w:p w14:paraId="33E6B0A9" w14:textId="77777777" w:rsidR="00302EDD" w:rsidRPr="001904C2" w:rsidRDefault="00302EDD" w:rsidP="001904C2">
            <w:pPr>
              <w:spacing w:line="480" w:lineRule="auto"/>
              <w:rPr>
                <w:rFonts w:ascii="Arial" w:hAnsi="Arial" w:cs="Arial"/>
                <w:b w:val="0"/>
                <w:bCs w:val="0"/>
              </w:rPr>
            </w:pPr>
            <w:r w:rsidRPr="001904C2">
              <w:rPr>
                <w:rFonts w:ascii="Arial" w:hAnsi="Arial" w:cs="Arial"/>
              </w:rPr>
              <w:t> </w:t>
            </w:r>
          </w:p>
          <w:p w14:paraId="25AB1AF9" w14:textId="34141631" w:rsidR="00302EDD" w:rsidRPr="001904C2" w:rsidRDefault="00302EDD" w:rsidP="001904C2">
            <w:pPr>
              <w:spacing w:line="480" w:lineRule="auto"/>
              <w:rPr>
                <w:rFonts w:ascii="Arial" w:hAnsi="Arial" w:cs="Arial"/>
              </w:rPr>
            </w:pPr>
            <w:r w:rsidRPr="001904C2">
              <w:rPr>
                <w:rFonts w:ascii="Arial" w:hAnsi="Arial" w:cs="Arial"/>
              </w:rPr>
              <w:t> </w:t>
            </w:r>
          </w:p>
        </w:tc>
        <w:tc>
          <w:tcPr>
            <w:tcW w:w="2211" w:type="dxa"/>
            <w:hideMark/>
          </w:tcPr>
          <w:p w14:paraId="30367A48"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Precintos plásticos</w:t>
            </w:r>
          </w:p>
        </w:tc>
        <w:tc>
          <w:tcPr>
            <w:tcW w:w="1359" w:type="dxa"/>
            <w:hideMark/>
          </w:tcPr>
          <w:p w14:paraId="34FDDBFF"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 bolsa</w:t>
            </w:r>
          </w:p>
        </w:tc>
        <w:tc>
          <w:tcPr>
            <w:tcW w:w="2376" w:type="dxa"/>
            <w:hideMark/>
          </w:tcPr>
          <w:p w14:paraId="09ED9630"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3</w:t>
            </w:r>
          </w:p>
        </w:tc>
        <w:tc>
          <w:tcPr>
            <w:tcW w:w="1559" w:type="dxa"/>
            <w:hideMark/>
          </w:tcPr>
          <w:p w14:paraId="7AA76D06"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3</w:t>
            </w:r>
          </w:p>
        </w:tc>
      </w:tr>
      <w:tr w:rsidR="00302EDD" w:rsidRPr="00380887" w14:paraId="5DDBF420" w14:textId="77777777" w:rsidTr="00302EDD">
        <w:trPr>
          <w:trHeight w:val="552"/>
        </w:trPr>
        <w:tc>
          <w:tcPr>
            <w:cnfStyle w:val="001000000000" w:firstRow="0" w:lastRow="0" w:firstColumn="1" w:lastColumn="0" w:oddVBand="0" w:evenVBand="0" w:oddHBand="0" w:evenHBand="0" w:firstRowFirstColumn="0" w:firstRowLastColumn="0" w:lastRowFirstColumn="0" w:lastRowLastColumn="0"/>
            <w:tcW w:w="2064" w:type="dxa"/>
            <w:vMerge/>
            <w:hideMark/>
          </w:tcPr>
          <w:p w14:paraId="3CFFCFEA" w14:textId="60B2EB2D" w:rsidR="00302EDD" w:rsidRPr="001904C2" w:rsidRDefault="00302EDD" w:rsidP="001904C2">
            <w:pPr>
              <w:spacing w:line="480" w:lineRule="auto"/>
              <w:rPr>
                <w:rFonts w:ascii="Arial" w:hAnsi="Arial" w:cs="Arial"/>
              </w:rPr>
            </w:pPr>
          </w:p>
        </w:tc>
        <w:tc>
          <w:tcPr>
            <w:tcW w:w="2211" w:type="dxa"/>
            <w:hideMark/>
          </w:tcPr>
          <w:p w14:paraId="3CD8256A"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Hilo de nylon o resistente</w:t>
            </w:r>
          </w:p>
        </w:tc>
        <w:tc>
          <w:tcPr>
            <w:tcW w:w="1359" w:type="dxa"/>
            <w:hideMark/>
          </w:tcPr>
          <w:p w14:paraId="4B203271"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 rollo</w:t>
            </w:r>
          </w:p>
        </w:tc>
        <w:tc>
          <w:tcPr>
            <w:tcW w:w="2376" w:type="dxa"/>
            <w:hideMark/>
          </w:tcPr>
          <w:p w14:paraId="2D3BF836"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w:t>
            </w:r>
          </w:p>
        </w:tc>
        <w:tc>
          <w:tcPr>
            <w:tcW w:w="1559" w:type="dxa"/>
            <w:hideMark/>
          </w:tcPr>
          <w:p w14:paraId="70ADFD51"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w:t>
            </w:r>
          </w:p>
        </w:tc>
      </w:tr>
      <w:tr w:rsidR="00302EDD" w:rsidRPr="00380887" w14:paraId="44B6A176"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vMerge/>
            <w:hideMark/>
          </w:tcPr>
          <w:p w14:paraId="5A315873" w14:textId="0964D091" w:rsidR="00302EDD" w:rsidRPr="001904C2" w:rsidRDefault="00302EDD" w:rsidP="001904C2">
            <w:pPr>
              <w:spacing w:line="480" w:lineRule="auto"/>
              <w:rPr>
                <w:rFonts w:ascii="Arial" w:hAnsi="Arial" w:cs="Arial"/>
              </w:rPr>
            </w:pPr>
          </w:p>
        </w:tc>
        <w:tc>
          <w:tcPr>
            <w:tcW w:w="2211" w:type="dxa"/>
            <w:hideMark/>
          </w:tcPr>
          <w:p w14:paraId="321B120A"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Pegamento / silicona</w:t>
            </w:r>
          </w:p>
        </w:tc>
        <w:tc>
          <w:tcPr>
            <w:tcW w:w="1359" w:type="dxa"/>
            <w:hideMark/>
          </w:tcPr>
          <w:p w14:paraId="538FD070"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2376" w:type="dxa"/>
            <w:hideMark/>
          </w:tcPr>
          <w:p w14:paraId="4F3C4B7A"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6</w:t>
            </w:r>
          </w:p>
        </w:tc>
        <w:tc>
          <w:tcPr>
            <w:tcW w:w="1559" w:type="dxa"/>
            <w:hideMark/>
          </w:tcPr>
          <w:p w14:paraId="57286BA6"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6</w:t>
            </w:r>
          </w:p>
        </w:tc>
      </w:tr>
      <w:tr w:rsidR="00065E4D" w:rsidRPr="00380887" w14:paraId="6921DAB4" w14:textId="77777777" w:rsidTr="00302EDD">
        <w:trPr>
          <w:trHeight w:val="288"/>
        </w:trPr>
        <w:tc>
          <w:tcPr>
            <w:cnfStyle w:val="001000000000" w:firstRow="0" w:lastRow="0" w:firstColumn="1" w:lastColumn="0" w:oddVBand="0" w:evenVBand="0" w:oddHBand="0" w:evenHBand="0" w:firstRowFirstColumn="0" w:firstRowLastColumn="0" w:lastRowFirstColumn="0" w:lastRowLastColumn="0"/>
            <w:tcW w:w="2064" w:type="dxa"/>
          </w:tcPr>
          <w:p w14:paraId="35A50447" w14:textId="77777777" w:rsidR="00065E4D" w:rsidRPr="001904C2" w:rsidRDefault="00065E4D" w:rsidP="001904C2">
            <w:pPr>
              <w:spacing w:line="480" w:lineRule="auto"/>
              <w:rPr>
                <w:rFonts w:ascii="Arial" w:hAnsi="Arial" w:cs="Arial"/>
              </w:rPr>
            </w:pPr>
          </w:p>
        </w:tc>
        <w:tc>
          <w:tcPr>
            <w:tcW w:w="2211" w:type="dxa"/>
          </w:tcPr>
          <w:p w14:paraId="16A1F741" w14:textId="0E1EA174" w:rsidR="00065E4D" w:rsidRPr="001904C2" w:rsidRDefault="00DC7CDF"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xml:space="preserve">Bolsa de </w:t>
            </w:r>
            <w:r w:rsidR="00065E4D" w:rsidRPr="001904C2">
              <w:rPr>
                <w:rFonts w:ascii="Arial" w:hAnsi="Arial" w:cs="Arial"/>
              </w:rPr>
              <w:t>tornillos</w:t>
            </w:r>
          </w:p>
        </w:tc>
        <w:tc>
          <w:tcPr>
            <w:tcW w:w="1359" w:type="dxa"/>
          </w:tcPr>
          <w:p w14:paraId="5E973BD3" w14:textId="295CB39A" w:rsidR="00065E4D" w:rsidRPr="001904C2" w:rsidRDefault="00065E4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1</w:t>
            </w:r>
          </w:p>
        </w:tc>
        <w:tc>
          <w:tcPr>
            <w:tcW w:w="2376" w:type="dxa"/>
          </w:tcPr>
          <w:p w14:paraId="6ADEE4DE" w14:textId="2BE0FD54" w:rsidR="00065E4D" w:rsidRPr="001904C2" w:rsidRDefault="00DC7CDF"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w:t>
            </w:r>
          </w:p>
        </w:tc>
        <w:tc>
          <w:tcPr>
            <w:tcW w:w="1559" w:type="dxa"/>
          </w:tcPr>
          <w:p w14:paraId="03FF02FA" w14:textId="71633E87" w:rsidR="00065E4D" w:rsidRPr="001904C2" w:rsidRDefault="00DC7CDF"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4</w:t>
            </w:r>
          </w:p>
        </w:tc>
      </w:tr>
      <w:tr w:rsidR="00065E4D" w:rsidRPr="00380887" w14:paraId="2831CDE2" w14:textId="77777777" w:rsidTr="00302E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64" w:type="dxa"/>
          </w:tcPr>
          <w:p w14:paraId="1ABEDFC5" w14:textId="77777777" w:rsidR="00065E4D" w:rsidRPr="001904C2" w:rsidRDefault="00065E4D" w:rsidP="001904C2">
            <w:pPr>
              <w:spacing w:line="480" w:lineRule="auto"/>
              <w:rPr>
                <w:rFonts w:ascii="Arial" w:hAnsi="Arial" w:cs="Arial"/>
              </w:rPr>
            </w:pPr>
          </w:p>
        </w:tc>
        <w:tc>
          <w:tcPr>
            <w:tcW w:w="2211" w:type="dxa"/>
          </w:tcPr>
          <w:p w14:paraId="279B4F60" w14:textId="289C6775" w:rsidR="00065E4D" w:rsidRPr="001904C2" w:rsidRDefault="00DC7CDF"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xml:space="preserve">Bolsa de </w:t>
            </w:r>
            <w:r w:rsidR="00065E4D" w:rsidRPr="001904C2">
              <w:rPr>
                <w:rFonts w:ascii="Arial" w:hAnsi="Arial" w:cs="Arial"/>
              </w:rPr>
              <w:t>pernos</w:t>
            </w:r>
          </w:p>
        </w:tc>
        <w:tc>
          <w:tcPr>
            <w:tcW w:w="1359" w:type="dxa"/>
          </w:tcPr>
          <w:p w14:paraId="0C40E24E" w14:textId="1339BEE3"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1</w:t>
            </w:r>
          </w:p>
        </w:tc>
        <w:tc>
          <w:tcPr>
            <w:tcW w:w="2376" w:type="dxa"/>
          </w:tcPr>
          <w:p w14:paraId="3036884E" w14:textId="1C137D60" w:rsidR="00065E4D" w:rsidRPr="001904C2" w:rsidRDefault="009F6C72"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w:t>
            </w:r>
          </w:p>
        </w:tc>
        <w:tc>
          <w:tcPr>
            <w:tcW w:w="1559" w:type="dxa"/>
          </w:tcPr>
          <w:p w14:paraId="3717D421" w14:textId="2C35A113" w:rsidR="00065E4D" w:rsidRPr="001904C2" w:rsidRDefault="009F6C72"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w:t>
            </w:r>
          </w:p>
        </w:tc>
      </w:tr>
      <w:tr w:rsidR="00380887" w:rsidRPr="00380887" w14:paraId="284E5E01" w14:textId="77777777" w:rsidTr="00302EDD">
        <w:trPr>
          <w:trHeight w:val="288"/>
        </w:trPr>
        <w:tc>
          <w:tcPr>
            <w:cnfStyle w:val="001000000000" w:firstRow="0" w:lastRow="0" w:firstColumn="1" w:lastColumn="0" w:oddVBand="0" w:evenVBand="0" w:oddHBand="0" w:evenHBand="0" w:firstRowFirstColumn="0" w:firstRowLastColumn="0" w:lastRowFirstColumn="0" w:lastRowLastColumn="0"/>
            <w:tcW w:w="2064" w:type="dxa"/>
            <w:hideMark/>
          </w:tcPr>
          <w:p w14:paraId="2D5D03C2" w14:textId="77777777" w:rsidR="00380887" w:rsidRPr="001904C2" w:rsidRDefault="00380887" w:rsidP="001904C2">
            <w:pPr>
              <w:spacing w:line="480" w:lineRule="auto"/>
              <w:rPr>
                <w:rFonts w:ascii="Arial" w:hAnsi="Arial" w:cs="Arial"/>
              </w:rPr>
            </w:pPr>
            <w:r w:rsidRPr="001904C2">
              <w:rPr>
                <w:rFonts w:ascii="Arial" w:hAnsi="Arial" w:cs="Arial"/>
              </w:rPr>
              <w:t>Subtotal ensamblaje</w:t>
            </w:r>
          </w:p>
        </w:tc>
        <w:tc>
          <w:tcPr>
            <w:tcW w:w="2211" w:type="dxa"/>
            <w:hideMark/>
          </w:tcPr>
          <w:p w14:paraId="646605C9"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359" w:type="dxa"/>
            <w:hideMark/>
          </w:tcPr>
          <w:p w14:paraId="38F8E7D5"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2376" w:type="dxa"/>
            <w:hideMark/>
          </w:tcPr>
          <w:p w14:paraId="3FE29ADD"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559" w:type="dxa"/>
            <w:hideMark/>
          </w:tcPr>
          <w:p w14:paraId="735BEADF" w14:textId="0BD1E18A" w:rsidR="00380887" w:rsidRPr="001904C2" w:rsidRDefault="009F6C72"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Pr>
                <w:rFonts w:ascii="Arial" w:hAnsi="Arial" w:cs="Arial"/>
                <w:b/>
                <w:bCs/>
              </w:rPr>
              <w:t>32</w:t>
            </w:r>
          </w:p>
        </w:tc>
      </w:tr>
      <w:tr w:rsidR="00302EDD" w:rsidRPr="00380887" w14:paraId="3A9D6D27" w14:textId="77777777" w:rsidTr="00302ED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064" w:type="dxa"/>
            <w:vMerge w:val="restart"/>
            <w:hideMark/>
          </w:tcPr>
          <w:p w14:paraId="59CCB02E" w14:textId="77777777" w:rsidR="00302EDD" w:rsidRPr="001904C2" w:rsidRDefault="00302EDD" w:rsidP="001904C2">
            <w:pPr>
              <w:spacing w:line="480" w:lineRule="auto"/>
              <w:rPr>
                <w:rFonts w:ascii="Arial" w:hAnsi="Arial" w:cs="Arial"/>
                <w:b w:val="0"/>
                <w:bCs w:val="0"/>
              </w:rPr>
            </w:pPr>
            <w:r w:rsidRPr="001904C2">
              <w:rPr>
                <w:rFonts w:ascii="Arial" w:hAnsi="Arial" w:cs="Arial"/>
              </w:rPr>
              <w:t>4. Software</w:t>
            </w:r>
          </w:p>
          <w:p w14:paraId="617922E7" w14:textId="1C8FC6E7" w:rsidR="00302EDD" w:rsidRPr="001904C2" w:rsidRDefault="00302EDD" w:rsidP="001904C2">
            <w:pPr>
              <w:spacing w:line="480" w:lineRule="auto"/>
              <w:rPr>
                <w:rFonts w:ascii="Arial" w:hAnsi="Arial" w:cs="Arial"/>
              </w:rPr>
            </w:pPr>
            <w:r w:rsidRPr="001904C2">
              <w:rPr>
                <w:rFonts w:ascii="Arial" w:hAnsi="Arial" w:cs="Arial"/>
              </w:rPr>
              <w:t> </w:t>
            </w:r>
          </w:p>
        </w:tc>
        <w:tc>
          <w:tcPr>
            <w:tcW w:w="2211" w:type="dxa"/>
            <w:hideMark/>
          </w:tcPr>
          <w:p w14:paraId="7F3CF040"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Herramientas de IA (Python, TensorFlow)</w:t>
            </w:r>
          </w:p>
        </w:tc>
        <w:tc>
          <w:tcPr>
            <w:tcW w:w="1359" w:type="dxa"/>
            <w:hideMark/>
          </w:tcPr>
          <w:p w14:paraId="5FD9BC83"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Gratuito</w:t>
            </w:r>
          </w:p>
        </w:tc>
        <w:tc>
          <w:tcPr>
            <w:tcW w:w="2376" w:type="dxa"/>
            <w:hideMark/>
          </w:tcPr>
          <w:p w14:paraId="3F21D1C5"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0</w:t>
            </w:r>
          </w:p>
        </w:tc>
        <w:tc>
          <w:tcPr>
            <w:tcW w:w="1559" w:type="dxa"/>
            <w:hideMark/>
          </w:tcPr>
          <w:p w14:paraId="0F7946CA" w14:textId="77777777" w:rsidR="00302EDD" w:rsidRPr="001904C2" w:rsidRDefault="00302ED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0</w:t>
            </w:r>
          </w:p>
        </w:tc>
      </w:tr>
      <w:tr w:rsidR="00302EDD" w:rsidRPr="00380887" w14:paraId="6BDFE0B4" w14:textId="77777777" w:rsidTr="00302EDD">
        <w:trPr>
          <w:trHeight w:val="552"/>
        </w:trPr>
        <w:tc>
          <w:tcPr>
            <w:cnfStyle w:val="001000000000" w:firstRow="0" w:lastRow="0" w:firstColumn="1" w:lastColumn="0" w:oddVBand="0" w:evenVBand="0" w:oddHBand="0" w:evenHBand="0" w:firstRowFirstColumn="0" w:firstRowLastColumn="0" w:lastRowFirstColumn="0" w:lastRowLastColumn="0"/>
            <w:tcW w:w="2064" w:type="dxa"/>
            <w:vMerge/>
            <w:hideMark/>
          </w:tcPr>
          <w:p w14:paraId="44714CBB" w14:textId="5E32B167" w:rsidR="00302EDD" w:rsidRPr="001904C2" w:rsidRDefault="00302EDD" w:rsidP="001904C2">
            <w:pPr>
              <w:spacing w:line="480" w:lineRule="auto"/>
              <w:rPr>
                <w:rFonts w:ascii="Arial" w:hAnsi="Arial" w:cs="Arial"/>
              </w:rPr>
            </w:pPr>
          </w:p>
        </w:tc>
        <w:tc>
          <w:tcPr>
            <w:tcW w:w="2211" w:type="dxa"/>
            <w:hideMark/>
          </w:tcPr>
          <w:p w14:paraId="49997A6C"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Fritzing / Tinkercad / simuladores</w:t>
            </w:r>
          </w:p>
        </w:tc>
        <w:tc>
          <w:tcPr>
            <w:tcW w:w="1359" w:type="dxa"/>
            <w:hideMark/>
          </w:tcPr>
          <w:p w14:paraId="1FFA6EEF"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Gratuito</w:t>
            </w:r>
          </w:p>
        </w:tc>
        <w:tc>
          <w:tcPr>
            <w:tcW w:w="2376" w:type="dxa"/>
            <w:hideMark/>
          </w:tcPr>
          <w:p w14:paraId="657E774D" w14:textId="77777777"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0</w:t>
            </w:r>
          </w:p>
        </w:tc>
        <w:tc>
          <w:tcPr>
            <w:tcW w:w="1559" w:type="dxa"/>
            <w:hideMark/>
          </w:tcPr>
          <w:p w14:paraId="3FB3B2D1" w14:textId="1DBA7755" w:rsidR="00302EDD" w:rsidRPr="001904C2" w:rsidRDefault="00302EDD"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0</w:t>
            </w:r>
          </w:p>
        </w:tc>
      </w:tr>
      <w:tr w:rsidR="00065E4D" w:rsidRPr="00380887" w14:paraId="3D44C94F" w14:textId="77777777" w:rsidTr="00302ED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064" w:type="dxa"/>
          </w:tcPr>
          <w:p w14:paraId="1A4597A3" w14:textId="77777777" w:rsidR="00065E4D" w:rsidRPr="001904C2" w:rsidRDefault="00065E4D" w:rsidP="001904C2">
            <w:pPr>
              <w:spacing w:line="480" w:lineRule="auto"/>
              <w:rPr>
                <w:rFonts w:ascii="Arial" w:hAnsi="Arial" w:cs="Arial"/>
              </w:rPr>
            </w:pPr>
          </w:p>
        </w:tc>
        <w:tc>
          <w:tcPr>
            <w:tcW w:w="2211" w:type="dxa"/>
          </w:tcPr>
          <w:p w14:paraId="7AD70A26" w14:textId="1AB4BF38"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Arduino IDE</w:t>
            </w:r>
          </w:p>
        </w:tc>
        <w:tc>
          <w:tcPr>
            <w:tcW w:w="1359" w:type="dxa"/>
          </w:tcPr>
          <w:p w14:paraId="26AD4E04" w14:textId="65F0C0AF"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Gratuito</w:t>
            </w:r>
          </w:p>
        </w:tc>
        <w:tc>
          <w:tcPr>
            <w:tcW w:w="2376" w:type="dxa"/>
          </w:tcPr>
          <w:p w14:paraId="6196ACD1" w14:textId="601CF235"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0</w:t>
            </w:r>
          </w:p>
        </w:tc>
        <w:tc>
          <w:tcPr>
            <w:tcW w:w="1559" w:type="dxa"/>
          </w:tcPr>
          <w:p w14:paraId="6C70C50F" w14:textId="5184C607" w:rsidR="00065E4D" w:rsidRPr="001904C2" w:rsidRDefault="00065E4D"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0</w:t>
            </w:r>
          </w:p>
        </w:tc>
      </w:tr>
      <w:tr w:rsidR="00AE51AA" w:rsidRPr="00380887" w14:paraId="5F9492B8" w14:textId="77777777" w:rsidTr="00302EDD">
        <w:trPr>
          <w:trHeight w:val="288"/>
        </w:trPr>
        <w:tc>
          <w:tcPr>
            <w:cnfStyle w:val="001000000000" w:firstRow="0" w:lastRow="0" w:firstColumn="1" w:lastColumn="0" w:oddVBand="0" w:evenVBand="0" w:oddHBand="0" w:evenHBand="0" w:firstRowFirstColumn="0" w:firstRowLastColumn="0" w:lastRowFirstColumn="0" w:lastRowLastColumn="0"/>
            <w:tcW w:w="2064" w:type="dxa"/>
            <w:hideMark/>
          </w:tcPr>
          <w:p w14:paraId="06BC3EFF" w14:textId="77777777" w:rsidR="00380887" w:rsidRPr="001904C2" w:rsidRDefault="00380887" w:rsidP="001904C2">
            <w:pPr>
              <w:spacing w:line="480" w:lineRule="auto"/>
              <w:rPr>
                <w:rFonts w:ascii="Arial" w:hAnsi="Arial" w:cs="Arial"/>
              </w:rPr>
            </w:pPr>
            <w:r w:rsidRPr="001904C2">
              <w:rPr>
                <w:rFonts w:ascii="Arial" w:hAnsi="Arial" w:cs="Arial"/>
              </w:rPr>
              <w:t>Subtotal software</w:t>
            </w:r>
          </w:p>
        </w:tc>
        <w:tc>
          <w:tcPr>
            <w:tcW w:w="2211" w:type="dxa"/>
            <w:hideMark/>
          </w:tcPr>
          <w:p w14:paraId="7EC97BCC"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359" w:type="dxa"/>
            <w:hideMark/>
          </w:tcPr>
          <w:p w14:paraId="129F4609"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2376" w:type="dxa"/>
            <w:hideMark/>
          </w:tcPr>
          <w:p w14:paraId="034E83BE"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904C2">
              <w:rPr>
                <w:rFonts w:ascii="Arial" w:hAnsi="Arial" w:cs="Arial"/>
              </w:rPr>
              <w:t> </w:t>
            </w:r>
          </w:p>
        </w:tc>
        <w:tc>
          <w:tcPr>
            <w:tcW w:w="1559" w:type="dxa"/>
            <w:hideMark/>
          </w:tcPr>
          <w:p w14:paraId="7620B389" w14:textId="77777777" w:rsidR="00380887" w:rsidRPr="001904C2" w:rsidRDefault="00380887" w:rsidP="001904C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1904C2">
              <w:rPr>
                <w:rFonts w:ascii="Arial" w:hAnsi="Arial" w:cs="Arial"/>
                <w:b/>
                <w:bCs/>
              </w:rPr>
              <w:t>0</w:t>
            </w:r>
          </w:p>
        </w:tc>
      </w:tr>
      <w:tr w:rsidR="00AD04B3" w:rsidRPr="00380887" w14:paraId="458C1290" w14:textId="77777777" w:rsidTr="00AD04B3">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2064" w:type="dxa"/>
            <w:hideMark/>
          </w:tcPr>
          <w:p w14:paraId="61CD88AA" w14:textId="75C2BF19" w:rsidR="00AD04B3" w:rsidRPr="001904C2" w:rsidRDefault="009F6C72" w:rsidP="001904C2">
            <w:pPr>
              <w:spacing w:line="480" w:lineRule="auto"/>
              <w:rPr>
                <w:rFonts w:ascii="Arial" w:hAnsi="Arial" w:cs="Arial"/>
              </w:rPr>
            </w:pPr>
            <w:proofErr w:type="gramStart"/>
            <w:r w:rsidRPr="001904C2">
              <w:rPr>
                <w:rFonts w:ascii="Arial" w:hAnsi="Arial" w:cs="Arial"/>
              </w:rPr>
              <w:t>TOTAL</w:t>
            </w:r>
            <w:proofErr w:type="gramEnd"/>
            <w:r>
              <w:rPr>
                <w:rFonts w:ascii="Arial" w:hAnsi="Arial" w:cs="Arial"/>
              </w:rPr>
              <w:t xml:space="preserve"> </w:t>
            </w:r>
            <w:r w:rsidR="00AD04B3" w:rsidRPr="001904C2">
              <w:rPr>
                <w:rFonts w:ascii="Arial" w:hAnsi="Arial" w:cs="Arial"/>
              </w:rPr>
              <w:t>GENERAL ESTIMADO</w:t>
            </w:r>
          </w:p>
        </w:tc>
        <w:tc>
          <w:tcPr>
            <w:tcW w:w="5946" w:type="dxa"/>
            <w:gridSpan w:val="3"/>
            <w:hideMark/>
          </w:tcPr>
          <w:p w14:paraId="61B175AE" w14:textId="5D7E642F" w:rsidR="00AD04B3" w:rsidRPr="001904C2" w:rsidRDefault="00AD04B3"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904C2">
              <w:rPr>
                <w:rFonts w:ascii="Arial" w:hAnsi="Arial" w:cs="Arial"/>
              </w:rPr>
              <w:t> </w:t>
            </w:r>
          </w:p>
        </w:tc>
        <w:tc>
          <w:tcPr>
            <w:tcW w:w="1559" w:type="dxa"/>
            <w:hideMark/>
          </w:tcPr>
          <w:p w14:paraId="6FFC8520" w14:textId="24CF9786" w:rsidR="00AD04B3" w:rsidRPr="001904C2" w:rsidRDefault="00AD04B3" w:rsidP="001904C2">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1904C2">
              <w:rPr>
                <w:rFonts w:ascii="Arial" w:hAnsi="Arial" w:cs="Arial"/>
                <w:b/>
                <w:bCs/>
              </w:rPr>
              <w:t>S/. 3</w:t>
            </w:r>
            <w:r w:rsidR="009F6C72">
              <w:rPr>
                <w:rFonts w:ascii="Arial" w:hAnsi="Arial" w:cs="Arial"/>
                <w:b/>
                <w:bCs/>
              </w:rPr>
              <w:t>85</w:t>
            </w:r>
            <w:r w:rsidR="00F671C6" w:rsidRPr="001904C2">
              <w:rPr>
                <w:rFonts w:ascii="Arial" w:hAnsi="Arial" w:cs="Arial"/>
                <w:b/>
                <w:bCs/>
              </w:rPr>
              <w:t>.70</w:t>
            </w:r>
          </w:p>
        </w:tc>
      </w:tr>
      <w:bookmarkEnd w:id="37"/>
    </w:tbl>
    <w:p w14:paraId="25C15519" w14:textId="0C5F157B" w:rsidR="003E3A9E" w:rsidRDefault="003E3A9E" w:rsidP="00A3729C">
      <w:pPr>
        <w:spacing w:line="480" w:lineRule="auto"/>
        <w:rPr>
          <w:rFonts w:ascii="Arial" w:eastAsia="Arial" w:hAnsi="Arial" w:cs="Arial"/>
          <w:highlight w:val="yellow"/>
        </w:rPr>
      </w:pPr>
    </w:p>
    <w:p w14:paraId="23D203F2" w14:textId="77777777" w:rsidR="00BB044D" w:rsidRDefault="00BB044D" w:rsidP="00A3729C">
      <w:pPr>
        <w:spacing w:line="480" w:lineRule="auto"/>
        <w:rPr>
          <w:rFonts w:ascii="Arial" w:eastAsia="Arial" w:hAnsi="Arial" w:cs="Arial"/>
          <w:highlight w:val="yellow"/>
        </w:rPr>
      </w:pPr>
    </w:p>
    <w:p w14:paraId="1A062956" w14:textId="3FF02B7A" w:rsidR="007970ED" w:rsidRDefault="00F0569F" w:rsidP="00F0569F">
      <w:pPr>
        <w:pStyle w:val="Ttulo2"/>
        <w:numPr>
          <w:ilvl w:val="0"/>
          <w:numId w:val="0"/>
        </w:numPr>
        <w:ind w:left="1080"/>
        <w:rPr>
          <w:lang w:val="pt-PT"/>
        </w:rPr>
      </w:pPr>
      <w:bookmarkStart w:id="38" w:name="_Toc200312524"/>
      <w:r w:rsidRPr="00F0569F">
        <w:rPr>
          <w:lang w:val="pt-PT"/>
        </w:rPr>
        <w:lastRenderedPageBreak/>
        <w:t>Anexo C. Codigo de Ar</w:t>
      </w:r>
      <w:r>
        <w:rPr>
          <w:lang w:val="pt-PT"/>
        </w:rPr>
        <w:t>d</w:t>
      </w:r>
      <w:r w:rsidRPr="00F0569F">
        <w:rPr>
          <w:lang w:val="pt-PT"/>
        </w:rPr>
        <w:t>uino NANO</w:t>
      </w:r>
      <w:bookmarkEnd w:id="38"/>
    </w:p>
    <w:p w14:paraId="45278E2E" w14:textId="77777777" w:rsidR="00F0569F" w:rsidRPr="00F0569F" w:rsidRDefault="00F0569F" w:rsidP="00F0569F">
      <w:pPr>
        <w:spacing w:line="480" w:lineRule="auto"/>
        <w:ind w:left="1080"/>
        <w:rPr>
          <w:rFonts w:ascii="Arial" w:hAnsi="Arial" w:cs="Arial"/>
          <w:lang w:val="en-US"/>
        </w:rPr>
      </w:pPr>
      <w:bookmarkStart w:id="39" w:name="_Hlk200285819"/>
      <w:r w:rsidRPr="00F0569F">
        <w:rPr>
          <w:rFonts w:ascii="Arial" w:hAnsi="Arial" w:cs="Arial"/>
          <w:lang w:val="en-US"/>
        </w:rPr>
        <w:t>#include &lt;Servo.h&gt;</w:t>
      </w:r>
    </w:p>
    <w:p w14:paraId="19864917" w14:textId="77777777" w:rsidR="00F0569F" w:rsidRPr="00F0569F" w:rsidRDefault="00F0569F" w:rsidP="00F0569F">
      <w:pPr>
        <w:spacing w:line="480" w:lineRule="auto"/>
        <w:ind w:left="1080"/>
        <w:rPr>
          <w:rFonts w:ascii="Arial" w:hAnsi="Arial" w:cs="Arial"/>
          <w:lang w:val="en-US"/>
        </w:rPr>
      </w:pPr>
    </w:p>
    <w:p w14:paraId="4FAEAAAE"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int emgPin = A0;         </w:t>
      </w:r>
    </w:p>
    <w:p w14:paraId="7AD6BF4E"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int servoPin = 7;       </w:t>
      </w:r>
    </w:p>
    <w:p w14:paraId="1B761B55" w14:textId="77777777" w:rsidR="00F0569F" w:rsidRPr="00F0569F" w:rsidRDefault="00F0569F" w:rsidP="00F0569F">
      <w:pPr>
        <w:spacing w:line="480" w:lineRule="auto"/>
        <w:ind w:left="1080"/>
        <w:rPr>
          <w:rFonts w:ascii="Arial" w:hAnsi="Arial" w:cs="Arial"/>
          <w:lang w:val="en-US"/>
        </w:rPr>
      </w:pPr>
    </w:p>
    <w:p w14:paraId="1D03596F"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Servo servo;              </w:t>
      </w:r>
    </w:p>
    <w:p w14:paraId="248AAABA"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int emgThreshold = </w:t>
      </w:r>
      <w:proofErr w:type="gramStart"/>
      <w:r w:rsidRPr="00F0569F">
        <w:rPr>
          <w:rFonts w:ascii="Arial" w:hAnsi="Arial" w:cs="Arial"/>
          <w:lang w:val="en-US"/>
        </w:rPr>
        <w:t xml:space="preserve">300;   </w:t>
      </w:r>
      <w:proofErr w:type="gramEnd"/>
      <w:r w:rsidRPr="00F0569F">
        <w:rPr>
          <w:rFonts w:ascii="Arial" w:hAnsi="Arial" w:cs="Arial"/>
          <w:lang w:val="en-US"/>
        </w:rPr>
        <w:t>// Adjust this threshold as needed</w:t>
      </w:r>
    </w:p>
    <w:p w14:paraId="76C46C45"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float emgFiltered = 0.0; // Filtered EMG value</w:t>
      </w:r>
    </w:p>
    <w:p w14:paraId="687A96F0"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float alpha = 0.2;       // Filter coefficient</w:t>
      </w:r>
    </w:p>
    <w:p w14:paraId="41FD6967" w14:textId="77777777" w:rsidR="00F0569F" w:rsidRPr="00F0569F" w:rsidRDefault="00F0569F" w:rsidP="00F0569F">
      <w:pPr>
        <w:spacing w:line="480" w:lineRule="auto"/>
        <w:ind w:left="1080"/>
        <w:rPr>
          <w:rFonts w:ascii="Arial" w:hAnsi="Arial" w:cs="Arial"/>
          <w:lang w:val="en-US"/>
        </w:rPr>
      </w:pPr>
    </w:p>
    <w:p w14:paraId="31C163B1"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void </w:t>
      </w:r>
      <w:proofErr w:type="gramStart"/>
      <w:r w:rsidRPr="00F0569F">
        <w:rPr>
          <w:rFonts w:ascii="Arial" w:hAnsi="Arial" w:cs="Arial"/>
          <w:lang w:val="en-US"/>
        </w:rPr>
        <w:t>setup(</w:t>
      </w:r>
      <w:proofErr w:type="gramEnd"/>
      <w:r w:rsidRPr="00F0569F">
        <w:rPr>
          <w:rFonts w:ascii="Arial" w:hAnsi="Arial" w:cs="Arial"/>
          <w:lang w:val="en-US"/>
        </w:rPr>
        <w:t>) {</w:t>
      </w:r>
    </w:p>
    <w:p w14:paraId="631A5DE2"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Serial.begin(115200);</w:t>
      </w:r>
    </w:p>
    <w:p w14:paraId="0590861D"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roofErr w:type="gramStart"/>
      <w:r w:rsidRPr="00F0569F">
        <w:rPr>
          <w:rFonts w:ascii="Arial" w:hAnsi="Arial" w:cs="Arial"/>
          <w:lang w:val="en-US"/>
        </w:rPr>
        <w:t>servo.attach</w:t>
      </w:r>
      <w:proofErr w:type="gramEnd"/>
      <w:r w:rsidRPr="00F0569F">
        <w:rPr>
          <w:rFonts w:ascii="Arial" w:hAnsi="Arial" w:cs="Arial"/>
          <w:lang w:val="en-US"/>
        </w:rPr>
        <w:t xml:space="preserve">(servoPin); </w:t>
      </w:r>
    </w:p>
    <w:p w14:paraId="1475C64D"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w:t>
      </w:r>
    </w:p>
    <w:p w14:paraId="0545418E"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void </w:t>
      </w:r>
      <w:proofErr w:type="gramStart"/>
      <w:r w:rsidRPr="00F0569F">
        <w:rPr>
          <w:rFonts w:ascii="Arial" w:hAnsi="Arial" w:cs="Arial"/>
          <w:lang w:val="en-US"/>
        </w:rPr>
        <w:t>loop(</w:t>
      </w:r>
      <w:proofErr w:type="gramEnd"/>
      <w:r w:rsidRPr="00F0569F">
        <w:rPr>
          <w:rFonts w:ascii="Arial" w:hAnsi="Arial" w:cs="Arial"/>
          <w:lang w:val="en-US"/>
        </w:rPr>
        <w:t>) {</w:t>
      </w:r>
    </w:p>
    <w:p w14:paraId="4CF0A64C"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int emgValue = analogRead(emgPin); </w:t>
      </w:r>
    </w:p>
    <w:p w14:paraId="472896EA" w14:textId="77777777" w:rsidR="00F0569F" w:rsidRPr="00F0569F" w:rsidRDefault="00F0569F" w:rsidP="00F0569F">
      <w:pPr>
        <w:spacing w:line="480" w:lineRule="auto"/>
        <w:ind w:left="1080"/>
        <w:rPr>
          <w:rFonts w:ascii="Arial" w:hAnsi="Arial" w:cs="Arial"/>
          <w:lang w:val="en-US"/>
        </w:rPr>
      </w:pPr>
    </w:p>
    <w:p w14:paraId="7B3258A9"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 Apply the low-pass filter</w:t>
      </w:r>
    </w:p>
    <w:p w14:paraId="55803A70"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emgFiltered = (alpha * emgValue) + ((1 - alpha) * emgFiltered);</w:t>
      </w:r>
    </w:p>
    <w:p w14:paraId="334EBC05" w14:textId="77777777" w:rsidR="00F0569F" w:rsidRPr="00F0569F" w:rsidRDefault="00F0569F" w:rsidP="00F0569F">
      <w:pPr>
        <w:spacing w:line="480" w:lineRule="auto"/>
        <w:ind w:left="1080"/>
        <w:rPr>
          <w:rFonts w:ascii="Arial" w:hAnsi="Arial" w:cs="Arial"/>
          <w:lang w:val="en-US"/>
        </w:rPr>
      </w:pPr>
    </w:p>
    <w:p w14:paraId="6E8FE3C8"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lastRenderedPageBreak/>
        <w:t xml:space="preserve">  if (emgFiltered &gt; emgThreshold) {</w:t>
      </w:r>
    </w:p>
    <w:p w14:paraId="212252F0"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
    <w:p w14:paraId="3CD48E97"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roofErr w:type="gramStart"/>
      <w:r w:rsidRPr="00F0569F">
        <w:rPr>
          <w:rFonts w:ascii="Arial" w:hAnsi="Arial" w:cs="Arial"/>
          <w:lang w:val="en-US"/>
        </w:rPr>
        <w:t>servo.write</w:t>
      </w:r>
      <w:proofErr w:type="gramEnd"/>
      <w:r w:rsidRPr="00F0569F">
        <w:rPr>
          <w:rFonts w:ascii="Arial" w:hAnsi="Arial" w:cs="Arial"/>
          <w:lang w:val="en-US"/>
        </w:rPr>
        <w:t>(180); //Change servo position acc. to your requirement</w:t>
      </w:r>
    </w:p>
    <w:p w14:paraId="416F02AF"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 else {</w:t>
      </w:r>
    </w:p>
    <w:p w14:paraId="5AC6C685"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
    <w:p w14:paraId="16BAB915"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roofErr w:type="gramStart"/>
      <w:r w:rsidRPr="00F0569F">
        <w:rPr>
          <w:rFonts w:ascii="Arial" w:hAnsi="Arial" w:cs="Arial"/>
          <w:lang w:val="en-US"/>
        </w:rPr>
        <w:t>servo.write</w:t>
      </w:r>
      <w:proofErr w:type="gramEnd"/>
      <w:r w:rsidRPr="00F0569F">
        <w:rPr>
          <w:rFonts w:ascii="Arial" w:hAnsi="Arial" w:cs="Arial"/>
          <w:lang w:val="en-US"/>
        </w:rPr>
        <w:t>(0);</w:t>
      </w:r>
    </w:p>
    <w:p w14:paraId="145B092A"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
    <w:p w14:paraId="037B3C05" w14:textId="77777777" w:rsidR="00F0569F" w:rsidRPr="00F0569F" w:rsidRDefault="00F0569F" w:rsidP="00F0569F">
      <w:pPr>
        <w:spacing w:line="480" w:lineRule="auto"/>
        <w:ind w:left="1080"/>
        <w:rPr>
          <w:rFonts w:ascii="Arial" w:hAnsi="Arial" w:cs="Arial"/>
          <w:lang w:val="en-US"/>
        </w:rPr>
      </w:pPr>
    </w:p>
    <w:p w14:paraId="29BA424A"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Serial.print("EMG Value: ");</w:t>
      </w:r>
    </w:p>
    <w:p w14:paraId="698DECBE"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Serial.println(emgFiltered);</w:t>
      </w:r>
    </w:p>
    <w:p w14:paraId="04C02964" w14:textId="77777777" w:rsidR="00F0569F" w:rsidRPr="00F0569F" w:rsidRDefault="00F0569F" w:rsidP="00F0569F">
      <w:pPr>
        <w:spacing w:line="480" w:lineRule="auto"/>
        <w:ind w:left="1080"/>
        <w:rPr>
          <w:rFonts w:ascii="Arial" w:hAnsi="Arial" w:cs="Arial"/>
          <w:lang w:val="en-US"/>
        </w:rPr>
      </w:pPr>
    </w:p>
    <w:p w14:paraId="5B00982D" w14:textId="77777777" w:rsidR="00F0569F" w:rsidRPr="00F0569F" w:rsidRDefault="00F0569F" w:rsidP="00F0569F">
      <w:pPr>
        <w:spacing w:line="480" w:lineRule="auto"/>
        <w:ind w:left="1080"/>
        <w:rPr>
          <w:rFonts w:ascii="Arial" w:hAnsi="Arial" w:cs="Arial"/>
          <w:lang w:val="en-US"/>
        </w:rPr>
      </w:pPr>
      <w:r w:rsidRPr="00F0569F">
        <w:rPr>
          <w:rFonts w:ascii="Arial" w:hAnsi="Arial" w:cs="Arial"/>
          <w:lang w:val="en-US"/>
        </w:rPr>
        <w:t xml:space="preserve">  </w:t>
      </w:r>
      <w:proofErr w:type="gramStart"/>
      <w:r w:rsidRPr="00F0569F">
        <w:rPr>
          <w:rFonts w:ascii="Arial" w:hAnsi="Arial" w:cs="Arial"/>
          <w:lang w:val="en-US"/>
        </w:rPr>
        <w:t>delay(</w:t>
      </w:r>
      <w:proofErr w:type="gramEnd"/>
      <w:r w:rsidRPr="00F0569F">
        <w:rPr>
          <w:rFonts w:ascii="Arial" w:hAnsi="Arial" w:cs="Arial"/>
          <w:lang w:val="en-US"/>
        </w:rPr>
        <w:t>50); // Adjust the delay as needed</w:t>
      </w:r>
    </w:p>
    <w:p w14:paraId="2B748271" w14:textId="40DACEB0" w:rsidR="00F0569F" w:rsidRPr="00F0569F" w:rsidRDefault="00F0569F" w:rsidP="00F0569F">
      <w:pPr>
        <w:spacing w:line="480" w:lineRule="auto"/>
        <w:ind w:left="1080"/>
        <w:rPr>
          <w:rFonts w:ascii="Arial" w:hAnsi="Arial" w:cs="Arial"/>
          <w:lang w:val="pt-PT"/>
        </w:rPr>
      </w:pPr>
      <w:r w:rsidRPr="00F0569F">
        <w:rPr>
          <w:rFonts w:ascii="Arial" w:hAnsi="Arial" w:cs="Arial"/>
          <w:lang w:val="pt-PT"/>
        </w:rPr>
        <w:t>}</w:t>
      </w:r>
    </w:p>
    <w:bookmarkEnd w:id="39"/>
    <w:p w14:paraId="5598E810" w14:textId="77777777" w:rsidR="007970ED" w:rsidRPr="00F0569F" w:rsidRDefault="007970ED" w:rsidP="00A3729C">
      <w:pPr>
        <w:spacing w:line="480" w:lineRule="auto"/>
        <w:rPr>
          <w:rFonts w:ascii="Arial" w:eastAsia="Arial" w:hAnsi="Arial" w:cs="Arial"/>
          <w:highlight w:val="yellow"/>
          <w:lang w:val="pt-PT"/>
        </w:rPr>
      </w:pPr>
    </w:p>
    <w:p w14:paraId="62CA6A10" w14:textId="77777777" w:rsidR="007970ED" w:rsidRPr="00F0569F" w:rsidRDefault="007970ED" w:rsidP="00A3729C">
      <w:pPr>
        <w:spacing w:line="480" w:lineRule="auto"/>
        <w:rPr>
          <w:rFonts w:ascii="Arial" w:eastAsia="Arial" w:hAnsi="Arial" w:cs="Arial"/>
          <w:highlight w:val="yellow"/>
          <w:lang w:val="pt-PT"/>
        </w:rPr>
      </w:pPr>
    </w:p>
    <w:p w14:paraId="4D860F51" w14:textId="77777777" w:rsidR="007970ED" w:rsidRPr="00F0569F" w:rsidRDefault="007970ED" w:rsidP="00A3729C">
      <w:pPr>
        <w:spacing w:line="480" w:lineRule="auto"/>
        <w:rPr>
          <w:rFonts w:ascii="Arial" w:eastAsia="Arial" w:hAnsi="Arial" w:cs="Arial"/>
          <w:highlight w:val="yellow"/>
          <w:lang w:val="pt-PT"/>
        </w:rPr>
      </w:pPr>
    </w:p>
    <w:p w14:paraId="3363977A" w14:textId="77777777" w:rsidR="007970ED" w:rsidRPr="00F0569F" w:rsidRDefault="007970ED" w:rsidP="00A3729C">
      <w:pPr>
        <w:spacing w:line="480" w:lineRule="auto"/>
        <w:rPr>
          <w:rFonts w:ascii="Arial" w:eastAsia="Arial" w:hAnsi="Arial" w:cs="Arial"/>
          <w:highlight w:val="yellow"/>
          <w:lang w:val="pt-PT"/>
        </w:rPr>
      </w:pPr>
    </w:p>
    <w:p w14:paraId="1B0FB71B" w14:textId="77777777" w:rsidR="007970ED" w:rsidRPr="00F0569F" w:rsidRDefault="007970ED" w:rsidP="00A3729C">
      <w:pPr>
        <w:spacing w:line="480" w:lineRule="auto"/>
        <w:rPr>
          <w:rFonts w:ascii="Arial" w:eastAsia="Arial" w:hAnsi="Arial" w:cs="Arial"/>
          <w:highlight w:val="yellow"/>
          <w:lang w:val="pt-PT"/>
        </w:rPr>
      </w:pPr>
    </w:p>
    <w:p w14:paraId="60D8DEFD" w14:textId="77777777" w:rsidR="007970ED" w:rsidRPr="00F0569F" w:rsidRDefault="007970ED" w:rsidP="00A3729C">
      <w:pPr>
        <w:spacing w:line="480" w:lineRule="auto"/>
        <w:rPr>
          <w:rFonts w:ascii="Arial" w:eastAsia="Arial" w:hAnsi="Arial" w:cs="Arial"/>
          <w:highlight w:val="yellow"/>
          <w:lang w:val="pt-PT"/>
        </w:rPr>
      </w:pPr>
    </w:p>
    <w:p w14:paraId="4F6DA8C4" w14:textId="77777777" w:rsidR="007970ED" w:rsidRPr="00F0569F" w:rsidRDefault="007970ED" w:rsidP="00A3729C">
      <w:pPr>
        <w:spacing w:line="480" w:lineRule="auto"/>
        <w:rPr>
          <w:rFonts w:ascii="Arial" w:eastAsia="Arial" w:hAnsi="Arial" w:cs="Arial"/>
          <w:highlight w:val="yellow"/>
          <w:lang w:val="pt-PT"/>
        </w:rPr>
      </w:pPr>
    </w:p>
    <w:sectPr w:rsidR="007970ED" w:rsidRPr="00F0569F" w:rsidSect="003C1D0B">
      <w:pgSz w:w="11906" w:h="16838"/>
      <w:pgMar w:top="1440" w:right="1440" w:bottom="1440" w:left="144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7D909" w14:textId="77777777" w:rsidR="00332A89" w:rsidRDefault="00332A89">
      <w:pPr>
        <w:spacing w:after="0" w:line="240" w:lineRule="auto"/>
      </w:pPr>
      <w:r>
        <w:separator/>
      </w:r>
    </w:p>
  </w:endnote>
  <w:endnote w:type="continuationSeparator" w:id="0">
    <w:p w14:paraId="520E1FBE" w14:textId="77777777" w:rsidR="00332A89" w:rsidRDefault="00332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F18E0" w14:textId="77777777" w:rsidR="00332A89" w:rsidRDefault="00332A89">
      <w:pPr>
        <w:spacing w:after="0" w:line="240" w:lineRule="auto"/>
      </w:pPr>
      <w:r>
        <w:separator/>
      </w:r>
    </w:p>
  </w:footnote>
  <w:footnote w:type="continuationSeparator" w:id="0">
    <w:p w14:paraId="4690E076" w14:textId="77777777" w:rsidR="00332A89" w:rsidRDefault="00332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4272621"/>
      <w:docPartObj>
        <w:docPartGallery w:val="Page Numbers (Top of Page)"/>
        <w:docPartUnique/>
      </w:docPartObj>
    </w:sdtPr>
    <w:sdtEndPr/>
    <w:sdtContent>
      <w:p w14:paraId="62707392" w14:textId="4D1F64F7" w:rsidR="003C1D0B" w:rsidRDefault="003C1D0B">
        <w:pPr>
          <w:pStyle w:val="Encabezado"/>
          <w:jc w:val="right"/>
        </w:pPr>
        <w:r>
          <w:fldChar w:fldCharType="begin"/>
        </w:r>
        <w:r>
          <w:instrText>PAGE   \* MERGEFORMAT</w:instrText>
        </w:r>
        <w:r>
          <w:fldChar w:fldCharType="separate"/>
        </w:r>
        <w:r>
          <w:t>2</w:t>
        </w:r>
        <w:r>
          <w:fldChar w:fldCharType="end"/>
        </w:r>
      </w:p>
    </w:sdtContent>
  </w:sdt>
  <w:p w14:paraId="7675457D" w14:textId="77777777" w:rsidR="00F03A3E" w:rsidRDefault="00F03A3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5733183"/>
      <w:docPartObj>
        <w:docPartGallery w:val="Page Numbers (Top of Page)"/>
        <w:docPartUnique/>
      </w:docPartObj>
    </w:sdtPr>
    <w:sdtEndPr/>
    <w:sdtContent>
      <w:p w14:paraId="671E6340" w14:textId="5152BB94" w:rsidR="002E0581" w:rsidRDefault="002E0581">
        <w:pPr>
          <w:pStyle w:val="Encabezado"/>
          <w:jc w:val="right"/>
        </w:pPr>
        <w:r>
          <w:fldChar w:fldCharType="begin"/>
        </w:r>
        <w:r>
          <w:instrText>PAGE   \* MERGEFORMAT</w:instrText>
        </w:r>
        <w:r>
          <w:fldChar w:fldCharType="separate"/>
        </w:r>
        <w:r>
          <w:t>2</w:t>
        </w:r>
        <w:r>
          <w:fldChar w:fldCharType="end"/>
        </w:r>
      </w:p>
    </w:sdtContent>
  </w:sdt>
  <w:p w14:paraId="6D859F8F" w14:textId="77777777" w:rsidR="00F03A3E" w:rsidRDefault="00F03A3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4319282"/>
      <w:docPartObj>
        <w:docPartGallery w:val="Page Numbers (Top of Page)"/>
        <w:docPartUnique/>
      </w:docPartObj>
    </w:sdtPr>
    <w:sdtEndPr/>
    <w:sdtContent>
      <w:p w14:paraId="7BC25ABA" w14:textId="77777777" w:rsidR="00E36E19" w:rsidRDefault="00E36E19">
        <w:pPr>
          <w:pStyle w:val="Encabezado"/>
          <w:jc w:val="right"/>
        </w:pPr>
        <w:r>
          <w:fldChar w:fldCharType="begin"/>
        </w:r>
        <w:r>
          <w:instrText>PAGE   \* MERGEFORMAT</w:instrText>
        </w:r>
        <w:r>
          <w:fldChar w:fldCharType="separate"/>
        </w:r>
        <w:r>
          <w:t>2</w:t>
        </w:r>
        <w:r>
          <w:fldChar w:fldCharType="end"/>
        </w:r>
      </w:p>
    </w:sdtContent>
  </w:sdt>
  <w:p w14:paraId="6A1F9392" w14:textId="77777777" w:rsidR="00E36E19" w:rsidRDefault="00E36E19">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614758"/>
      <w:docPartObj>
        <w:docPartGallery w:val="Page Numbers (Top of Page)"/>
        <w:docPartUnique/>
      </w:docPartObj>
    </w:sdtPr>
    <w:sdtEndPr/>
    <w:sdtContent>
      <w:p w14:paraId="45E17C7B" w14:textId="77777777" w:rsidR="00E36E19" w:rsidRDefault="00E36E19">
        <w:pPr>
          <w:pStyle w:val="Encabezado"/>
          <w:jc w:val="right"/>
        </w:pPr>
        <w:r>
          <w:fldChar w:fldCharType="begin"/>
        </w:r>
        <w:r>
          <w:instrText>PAGE   \* MERGEFORMAT</w:instrText>
        </w:r>
        <w:r>
          <w:fldChar w:fldCharType="separate"/>
        </w:r>
        <w:r>
          <w:t>2</w:t>
        </w:r>
        <w:r>
          <w:fldChar w:fldCharType="end"/>
        </w:r>
      </w:p>
    </w:sdtContent>
  </w:sdt>
  <w:p w14:paraId="76714E4D" w14:textId="77777777" w:rsidR="00E36E19" w:rsidRDefault="00E36E1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64ED8" w14:textId="77777777" w:rsidR="00F03A3E" w:rsidRDefault="00F03A3E">
    <w:pPr>
      <w:pBdr>
        <w:top w:val="nil"/>
        <w:left w:val="nil"/>
        <w:bottom w:val="nil"/>
        <w:right w:val="nil"/>
        <w:between w:val="nil"/>
      </w:pBdr>
      <w:tabs>
        <w:tab w:val="center" w:pos="4680"/>
        <w:tab w:val="right" w:pos="9360"/>
      </w:tabs>
      <w:spacing w:after="0" w:line="480" w:lineRule="auto"/>
      <w:jc w:val="right"/>
      <w:rPr>
        <w:rFonts w:ascii="Arial" w:eastAsia="Arial" w:hAnsi="Arial" w:cs="Arial"/>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F8BB26C" w14:textId="77777777" w:rsidR="00F03A3E" w:rsidRDefault="00F03A3E">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EDB12" w14:textId="77777777" w:rsidR="00F03A3E" w:rsidRDefault="00F03A3E">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0</w:t>
    </w:r>
    <w:r>
      <w:rPr>
        <w:color w:val="000000"/>
      </w:rPr>
      <w:fldChar w:fldCharType="end"/>
    </w:r>
  </w:p>
  <w:p w14:paraId="5E2726C4" w14:textId="77777777" w:rsidR="00F03A3E" w:rsidRDefault="00F03A3E">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68C20" w14:textId="77777777" w:rsidR="003E3A9E" w:rsidRDefault="00E7552B">
    <w:pPr>
      <w:pBdr>
        <w:top w:val="nil"/>
        <w:left w:val="nil"/>
        <w:bottom w:val="nil"/>
        <w:right w:val="nil"/>
        <w:between w:val="nil"/>
      </w:pBdr>
      <w:tabs>
        <w:tab w:val="center" w:pos="4680"/>
        <w:tab w:val="right" w:pos="9360"/>
      </w:tabs>
      <w:spacing w:after="0" w:line="480" w:lineRule="auto"/>
      <w:jc w:val="right"/>
      <w:rPr>
        <w:rFonts w:ascii="Arial" w:eastAsia="Arial" w:hAnsi="Arial" w:cs="Arial"/>
        <w:color w:val="000000"/>
      </w:rPr>
    </w:pPr>
    <w:r>
      <w:rPr>
        <w:color w:val="000000"/>
      </w:rPr>
      <w:fldChar w:fldCharType="begin"/>
    </w:r>
    <w:r>
      <w:rPr>
        <w:color w:val="000000"/>
      </w:rPr>
      <w:instrText>PAGE</w:instrText>
    </w:r>
    <w:r>
      <w:rPr>
        <w:color w:val="000000"/>
      </w:rPr>
      <w:fldChar w:fldCharType="separate"/>
    </w:r>
    <w:r w:rsidR="00D31E14">
      <w:rPr>
        <w:noProof/>
        <w:color w:val="000000"/>
      </w:rPr>
      <w:t>1</w:t>
    </w:r>
    <w:r>
      <w:rPr>
        <w:color w:val="000000"/>
      </w:rPr>
      <w:fldChar w:fldCharType="end"/>
    </w:r>
  </w:p>
  <w:p w14:paraId="567A7F5D" w14:textId="77777777" w:rsidR="003E3A9E" w:rsidRDefault="003E3A9E">
    <w:pP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75384" w14:textId="77777777" w:rsidR="003E3A9E" w:rsidRDefault="00E7552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31E14">
      <w:rPr>
        <w:noProof/>
        <w:color w:val="000000"/>
      </w:rPr>
      <w:t>0</w:t>
    </w:r>
    <w:r>
      <w:rPr>
        <w:color w:val="000000"/>
      </w:rPr>
      <w:fldChar w:fldCharType="end"/>
    </w:r>
  </w:p>
  <w:p w14:paraId="2E8BE2CB" w14:textId="77777777" w:rsidR="003E3A9E" w:rsidRDefault="003E3A9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D0DE0"/>
    <w:multiLevelType w:val="multilevel"/>
    <w:tmpl w:val="0CEC3D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D08277C"/>
    <w:multiLevelType w:val="multilevel"/>
    <w:tmpl w:val="95B6E57E"/>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CDB4474"/>
    <w:multiLevelType w:val="hybridMultilevel"/>
    <w:tmpl w:val="36DCFBF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E360674"/>
    <w:multiLevelType w:val="multilevel"/>
    <w:tmpl w:val="6D70EE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7EF1D87"/>
    <w:multiLevelType w:val="multilevel"/>
    <w:tmpl w:val="D9B0F8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87C1AFC"/>
    <w:multiLevelType w:val="multilevel"/>
    <w:tmpl w:val="E022058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396F2951"/>
    <w:multiLevelType w:val="hybridMultilevel"/>
    <w:tmpl w:val="04BAC394"/>
    <w:lvl w:ilvl="0" w:tplc="280A0019">
      <w:start w:val="1"/>
      <w:numFmt w:val="lowerLetter"/>
      <w:lvlText w:val="%1."/>
      <w:lvlJc w:val="left"/>
      <w:pPr>
        <w:ind w:left="1800" w:hanging="360"/>
      </w:pPr>
      <w:rPr>
        <w:rFonts w:hint="default"/>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7" w15:restartNumberingAfterBreak="0">
    <w:nsid w:val="39DA1E4D"/>
    <w:multiLevelType w:val="hybridMultilevel"/>
    <w:tmpl w:val="87BA4C2A"/>
    <w:lvl w:ilvl="0" w:tplc="280A0005">
      <w:start w:val="1"/>
      <w:numFmt w:val="bullet"/>
      <w:lvlText w:val=""/>
      <w:lvlJc w:val="left"/>
      <w:pPr>
        <w:ind w:left="1777" w:hanging="360"/>
      </w:pPr>
      <w:rPr>
        <w:rFonts w:ascii="Wingdings" w:hAnsi="Wingdings" w:hint="default"/>
      </w:rPr>
    </w:lvl>
    <w:lvl w:ilvl="1" w:tplc="280A0003" w:tentative="1">
      <w:start w:val="1"/>
      <w:numFmt w:val="bullet"/>
      <w:lvlText w:val="o"/>
      <w:lvlJc w:val="left"/>
      <w:pPr>
        <w:ind w:left="2497" w:hanging="360"/>
      </w:pPr>
      <w:rPr>
        <w:rFonts w:ascii="Courier New" w:hAnsi="Courier New" w:cs="Courier New" w:hint="default"/>
      </w:rPr>
    </w:lvl>
    <w:lvl w:ilvl="2" w:tplc="280A0005" w:tentative="1">
      <w:start w:val="1"/>
      <w:numFmt w:val="bullet"/>
      <w:lvlText w:val=""/>
      <w:lvlJc w:val="left"/>
      <w:pPr>
        <w:ind w:left="3217" w:hanging="360"/>
      </w:pPr>
      <w:rPr>
        <w:rFonts w:ascii="Wingdings" w:hAnsi="Wingdings" w:hint="default"/>
      </w:rPr>
    </w:lvl>
    <w:lvl w:ilvl="3" w:tplc="280A0001" w:tentative="1">
      <w:start w:val="1"/>
      <w:numFmt w:val="bullet"/>
      <w:lvlText w:val=""/>
      <w:lvlJc w:val="left"/>
      <w:pPr>
        <w:ind w:left="3937" w:hanging="360"/>
      </w:pPr>
      <w:rPr>
        <w:rFonts w:ascii="Symbol" w:hAnsi="Symbol" w:hint="default"/>
      </w:rPr>
    </w:lvl>
    <w:lvl w:ilvl="4" w:tplc="280A0003" w:tentative="1">
      <w:start w:val="1"/>
      <w:numFmt w:val="bullet"/>
      <w:lvlText w:val="o"/>
      <w:lvlJc w:val="left"/>
      <w:pPr>
        <w:ind w:left="4657" w:hanging="360"/>
      </w:pPr>
      <w:rPr>
        <w:rFonts w:ascii="Courier New" w:hAnsi="Courier New" w:cs="Courier New" w:hint="default"/>
      </w:rPr>
    </w:lvl>
    <w:lvl w:ilvl="5" w:tplc="280A0005" w:tentative="1">
      <w:start w:val="1"/>
      <w:numFmt w:val="bullet"/>
      <w:lvlText w:val=""/>
      <w:lvlJc w:val="left"/>
      <w:pPr>
        <w:ind w:left="5377" w:hanging="360"/>
      </w:pPr>
      <w:rPr>
        <w:rFonts w:ascii="Wingdings" w:hAnsi="Wingdings" w:hint="default"/>
      </w:rPr>
    </w:lvl>
    <w:lvl w:ilvl="6" w:tplc="280A0001" w:tentative="1">
      <w:start w:val="1"/>
      <w:numFmt w:val="bullet"/>
      <w:lvlText w:val=""/>
      <w:lvlJc w:val="left"/>
      <w:pPr>
        <w:ind w:left="6097" w:hanging="360"/>
      </w:pPr>
      <w:rPr>
        <w:rFonts w:ascii="Symbol" w:hAnsi="Symbol" w:hint="default"/>
      </w:rPr>
    </w:lvl>
    <w:lvl w:ilvl="7" w:tplc="280A0003" w:tentative="1">
      <w:start w:val="1"/>
      <w:numFmt w:val="bullet"/>
      <w:lvlText w:val="o"/>
      <w:lvlJc w:val="left"/>
      <w:pPr>
        <w:ind w:left="6817" w:hanging="360"/>
      </w:pPr>
      <w:rPr>
        <w:rFonts w:ascii="Courier New" w:hAnsi="Courier New" w:cs="Courier New" w:hint="default"/>
      </w:rPr>
    </w:lvl>
    <w:lvl w:ilvl="8" w:tplc="280A0005" w:tentative="1">
      <w:start w:val="1"/>
      <w:numFmt w:val="bullet"/>
      <w:lvlText w:val=""/>
      <w:lvlJc w:val="left"/>
      <w:pPr>
        <w:ind w:left="7537" w:hanging="360"/>
      </w:pPr>
      <w:rPr>
        <w:rFonts w:ascii="Wingdings" w:hAnsi="Wingdings" w:hint="default"/>
      </w:rPr>
    </w:lvl>
  </w:abstractNum>
  <w:abstractNum w:abstractNumId="8" w15:restartNumberingAfterBreak="0">
    <w:nsid w:val="413F416B"/>
    <w:multiLevelType w:val="multilevel"/>
    <w:tmpl w:val="E09673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44FE754E"/>
    <w:multiLevelType w:val="hybridMultilevel"/>
    <w:tmpl w:val="64FCA34E"/>
    <w:lvl w:ilvl="0" w:tplc="280A0005">
      <w:start w:val="1"/>
      <w:numFmt w:val="bullet"/>
      <w:lvlText w:val=""/>
      <w:lvlJc w:val="left"/>
      <w:pPr>
        <w:ind w:left="2880" w:hanging="360"/>
      </w:pPr>
      <w:rPr>
        <w:rFonts w:ascii="Wingdings" w:hAnsi="Wingdings" w:hint="default"/>
      </w:rPr>
    </w:lvl>
    <w:lvl w:ilvl="1" w:tplc="280A0003">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10" w15:restartNumberingAfterBreak="0">
    <w:nsid w:val="4C8A087E"/>
    <w:multiLevelType w:val="hybridMultilevel"/>
    <w:tmpl w:val="74B47DA4"/>
    <w:lvl w:ilvl="0" w:tplc="57862ECA">
      <w:start w:val="1"/>
      <w:numFmt w:val="decimal"/>
      <w:lvlText w:val="%1."/>
      <w:lvlJc w:val="left"/>
      <w:pPr>
        <w:ind w:left="2520" w:hanging="360"/>
      </w:pPr>
      <w:rPr>
        <w:rFonts w:hint="default"/>
      </w:rPr>
    </w:lvl>
    <w:lvl w:ilvl="1" w:tplc="280A0019" w:tentative="1">
      <w:start w:val="1"/>
      <w:numFmt w:val="lowerLetter"/>
      <w:lvlText w:val="%2."/>
      <w:lvlJc w:val="left"/>
      <w:pPr>
        <w:ind w:left="3240" w:hanging="360"/>
      </w:pPr>
    </w:lvl>
    <w:lvl w:ilvl="2" w:tplc="280A001B" w:tentative="1">
      <w:start w:val="1"/>
      <w:numFmt w:val="lowerRoman"/>
      <w:lvlText w:val="%3."/>
      <w:lvlJc w:val="right"/>
      <w:pPr>
        <w:ind w:left="3960" w:hanging="180"/>
      </w:pPr>
    </w:lvl>
    <w:lvl w:ilvl="3" w:tplc="280A000F" w:tentative="1">
      <w:start w:val="1"/>
      <w:numFmt w:val="decimal"/>
      <w:lvlText w:val="%4."/>
      <w:lvlJc w:val="left"/>
      <w:pPr>
        <w:ind w:left="4680" w:hanging="360"/>
      </w:pPr>
    </w:lvl>
    <w:lvl w:ilvl="4" w:tplc="280A0019" w:tentative="1">
      <w:start w:val="1"/>
      <w:numFmt w:val="lowerLetter"/>
      <w:lvlText w:val="%5."/>
      <w:lvlJc w:val="left"/>
      <w:pPr>
        <w:ind w:left="5400" w:hanging="360"/>
      </w:pPr>
    </w:lvl>
    <w:lvl w:ilvl="5" w:tplc="280A001B" w:tentative="1">
      <w:start w:val="1"/>
      <w:numFmt w:val="lowerRoman"/>
      <w:lvlText w:val="%6."/>
      <w:lvlJc w:val="right"/>
      <w:pPr>
        <w:ind w:left="6120" w:hanging="180"/>
      </w:pPr>
    </w:lvl>
    <w:lvl w:ilvl="6" w:tplc="280A000F" w:tentative="1">
      <w:start w:val="1"/>
      <w:numFmt w:val="decimal"/>
      <w:lvlText w:val="%7."/>
      <w:lvlJc w:val="left"/>
      <w:pPr>
        <w:ind w:left="6840" w:hanging="360"/>
      </w:pPr>
    </w:lvl>
    <w:lvl w:ilvl="7" w:tplc="280A0019" w:tentative="1">
      <w:start w:val="1"/>
      <w:numFmt w:val="lowerLetter"/>
      <w:lvlText w:val="%8."/>
      <w:lvlJc w:val="left"/>
      <w:pPr>
        <w:ind w:left="7560" w:hanging="360"/>
      </w:pPr>
    </w:lvl>
    <w:lvl w:ilvl="8" w:tplc="280A001B" w:tentative="1">
      <w:start w:val="1"/>
      <w:numFmt w:val="lowerRoman"/>
      <w:lvlText w:val="%9."/>
      <w:lvlJc w:val="right"/>
      <w:pPr>
        <w:ind w:left="8280" w:hanging="180"/>
      </w:pPr>
    </w:lvl>
  </w:abstractNum>
  <w:abstractNum w:abstractNumId="11" w15:restartNumberingAfterBreak="0">
    <w:nsid w:val="51C81F78"/>
    <w:multiLevelType w:val="hybridMultilevel"/>
    <w:tmpl w:val="FCCCE3BE"/>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2" w15:restartNumberingAfterBreak="0">
    <w:nsid w:val="55335DB5"/>
    <w:multiLevelType w:val="hybridMultilevel"/>
    <w:tmpl w:val="753038DE"/>
    <w:lvl w:ilvl="0" w:tplc="280A0019">
      <w:start w:val="1"/>
      <w:numFmt w:val="lowerLetter"/>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13" w15:restartNumberingAfterBreak="0">
    <w:nsid w:val="67BB3A3B"/>
    <w:multiLevelType w:val="multilevel"/>
    <w:tmpl w:val="4CFCF7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6D121534"/>
    <w:multiLevelType w:val="multilevel"/>
    <w:tmpl w:val="330A61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72CE2A46"/>
    <w:multiLevelType w:val="hybridMultilevel"/>
    <w:tmpl w:val="06460D98"/>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6" w15:restartNumberingAfterBreak="0">
    <w:nsid w:val="74442147"/>
    <w:multiLevelType w:val="multilevel"/>
    <w:tmpl w:val="864A3A0E"/>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7" w15:restartNumberingAfterBreak="0">
    <w:nsid w:val="758B15CC"/>
    <w:multiLevelType w:val="multilevel"/>
    <w:tmpl w:val="F5E292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78BE6941"/>
    <w:multiLevelType w:val="multilevel"/>
    <w:tmpl w:val="789C75C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7B90237D"/>
    <w:multiLevelType w:val="multilevel"/>
    <w:tmpl w:val="49887A92"/>
    <w:lvl w:ilvl="0">
      <w:start w:val="1"/>
      <w:numFmt w:val="bullet"/>
      <w:lvlText w:val="●"/>
      <w:lvlJc w:val="left"/>
      <w:pPr>
        <w:ind w:left="3839" w:hanging="360"/>
      </w:pPr>
      <w:rPr>
        <w:rFonts w:ascii="Noto Sans Symbols" w:eastAsia="Noto Sans Symbols" w:hAnsi="Noto Sans Symbols" w:cs="Noto Sans Symbols"/>
      </w:rPr>
    </w:lvl>
    <w:lvl w:ilvl="1">
      <w:start w:val="1"/>
      <w:numFmt w:val="bullet"/>
      <w:lvlText w:val="o"/>
      <w:lvlJc w:val="left"/>
      <w:pPr>
        <w:ind w:left="4559" w:hanging="360"/>
      </w:pPr>
      <w:rPr>
        <w:rFonts w:ascii="Courier New" w:eastAsia="Courier New" w:hAnsi="Courier New" w:cs="Courier New"/>
      </w:rPr>
    </w:lvl>
    <w:lvl w:ilvl="2">
      <w:start w:val="1"/>
      <w:numFmt w:val="bullet"/>
      <w:lvlText w:val="▪"/>
      <w:lvlJc w:val="left"/>
      <w:pPr>
        <w:ind w:left="5279" w:hanging="360"/>
      </w:pPr>
      <w:rPr>
        <w:rFonts w:ascii="Noto Sans Symbols" w:eastAsia="Noto Sans Symbols" w:hAnsi="Noto Sans Symbols" w:cs="Noto Sans Symbols"/>
      </w:rPr>
    </w:lvl>
    <w:lvl w:ilvl="3">
      <w:start w:val="1"/>
      <w:numFmt w:val="bullet"/>
      <w:lvlText w:val="●"/>
      <w:lvlJc w:val="left"/>
      <w:pPr>
        <w:ind w:left="5999" w:hanging="360"/>
      </w:pPr>
      <w:rPr>
        <w:rFonts w:ascii="Noto Sans Symbols" w:eastAsia="Noto Sans Symbols" w:hAnsi="Noto Sans Symbols" w:cs="Noto Sans Symbols"/>
      </w:rPr>
    </w:lvl>
    <w:lvl w:ilvl="4">
      <w:start w:val="1"/>
      <w:numFmt w:val="bullet"/>
      <w:lvlText w:val="o"/>
      <w:lvlJc w:val="left"/>
      <w:pPr>
        <w:ind w:left="6719" w:hanging="360"/>
      </w:pPr>
      <w:rPr>
        <w:rFonts w:ascii="Courier New" w:eastAsia="Courier New" w:hAnsi="Courier New" w:cs="Courier New"/>
      </w:rPr>
    </w:lvl>
    <w:lvl w:ilvl="5">
      <w:start w:val="1"/>
      <w:numFmt w:val="bullet"/>
      <w:lvlText w:val="▪"/>
      <w:lvlJc w:val="left"/>
      <w:pPr>
        <w:ind w:left="7439" w:hanging="360"/>
      </w:pPr>
      <w:rPr>
        <w:rFonts w:ascii="Noto Sans Symbols" w:eastAsia="Noto Sans Symbols" w:hAnsi="Noto Sans Symbols" w:cs="Noto Sans Symbols"/>
      </w:rPr>
    </w:lvl>
    <w:lvl w:ilvl="6">
      <w:start w:val="1"/>
      <w:numFmt w:val="bullet"/>
      <w:lvlText w:val="●"/>
      <w:lvlJc w:val="left"/>
      <w:pPr>
        <w:ind w:left="8159" w:hanging="360"/>
      </w:pPr>
      <w:rPr>
        <w:rFonts w:ascii="Noto Sans Symbols" w:eastAsia="Noto Sans Symbols" w:hAnsi="Noto Sans Symbols" w:cs="Noto Sans Symbols"/>
      </w:rPr>
    </w:lvl>
    <w:lvl w:ilvl="7">
      <w:start w:val="1"/>
      <w:numFmt w:val="bullet"/>
      <w:lvlText w:val="o"/>
      <w:lvlJc w:val="left"/>
      <w:pPr>
        <w:ind w:left="8879" w:hanging="360"/>
      </w:pPr>
      <w:rPr>
        <w:rFonts w:ascii="Courier New" w:eastAsia="Courier New" w:hAnsi="Courier New" w:cs="Courier New"/>
      </w:rPr>
    </w:lvl>
    <w:lvl w:ilvl="8">
      <w:start w:val="1"/>
      <w:numFmt w:val="bullet"/>
      <w:lvlText w:val="▪"/>
      <w:lvlJc w:val="left"/>
      <w:pPr>
        <w:ind w:left="9599" w:hanging="360"/>
      </w:pPr>
      <w:rPr>
        <w:rFonts w:ascii="Noto Sans Symbols" w:eastAsia="Noto Sans Symbols" w:hAnsi="Noto Sans Symbols" w:cs="Noto Sans Symbols"/>
      </w:rPr>
    </w:lvl>
  </w:abstractNum>
  <w:num w:numId="1">
    <w:abstractNumId w:val="0"/>
  </w:num>
  <w:num w:numId="2">
    <w:abstractNumId w:val="17"/>
  </w:num>
  <w:num w:numId="3">
    <w:abstractNumId w:val="19"/>
  </w:num>
  <w:num w:numId="4">
    <w:abstractNumId w:val="5"/>
  </w:num>
  <w:num w:numId="5">
    <w:abstractNumId w:val="1"/>
  </w:num>
  <w:num w:numId="6">
    <w:abstractNumId w:val="14"/>
  </w:num>
  <w:num w:numId="7">
    <w:abstractNumId w:val="8"/>
  </w:num>
  <w:num w:numId="8">
    <w:abstractNumId w:val="18"/>
  </w:num>
  <w:num w:numId="9">
    <w:abstractNumId w:val="13"/>
  </w:num>
  <w:num w:numId="10">
    <w:abstractNumId w:val="4"/>
  </w:num>
  <w:num w:numId="11">
    <w:abstractNumId w:val="3"/>
  </w:num>
  <w:num w:numId="12">
    <w:abstractNumId w:val="6"/>
  </w:num>
  <w:num w:numId="13">
    <w:abstractNumId w:val="10"/>
  </w:num>
  <w:num w:numId="14">
    <w:abstractNumId w:val="11"/>
  </w:num>
  <w:num w:numId="15">
    <w:abstractNumId w:val="16"/>
  </w:num>
  <w:num w:numId="16">
    <w:abstractNumId w:val="9"/>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5"/>
  </w:num>
  <w:num w:numId="20">
    <w:abstractNumId w:val="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A9E"/>
    <w:rsid w:val="000061B3"/>
    <w:rsid w:val="000062F4"/>
    <w:rsid w:val="00021B67"/>
    <w:rsid w:val="00036FDA"/>
    <w:rsid w:val="000525E5"/>
    <w:rsid w:val="00063E01"/>
    <w:rsid w:val="00064B10"/>
    <w:rsid w:val="00065E4D"/>
    <w:rsid w:val="000D189A"/>
    <w:rsid w:val="000D57DC"/>
    <w:rsid w:val="00102252"/>
    <w:rsid w:val="0012615E"/>
    <w:rsid w:val="00134E9A"/>
    <w:rsid w:val="00162938"/>
    <w:rsid w:val="00163762"/>
    <w:rsid w:val="001810D7"/>
    <w:rsid w:val="00185E4E"/>
    <w:rsid w:val="0019017B"/>
    <w:rsid w:val="001904C2"/>
    <w:rsid w:val="001A4107"/>
    <w:rsid w:val="001B0817"/>
    <w:rsid w:val="001F3C6B"/>
    <w:rsid w:val="001F6EC6"/>
    <w:rsid w:val="001F7453"/>
    <w:rsid w:val="00202B1C"/>
    <w:rsid w:val="0021760D"/>
    <w:rsid w:val="0023406B"/>
    <w:rsid w:val="00234A56"/>
    <w:rsid w:val="00245DC4"/>
    <w:rsid w:val="002463B7"/>
    <w:rsid w:val="00250096"/>
    <w:rsid w:val="00257784"/>
    <w:rsid w:val="0026090B"/>
    <w:rsid w:val="0026781C"/>
    <w:rsid w:val="00273B97"/>
    <w:rsid w:val="0029252F"/>
    <w:rsid w:val="002A3080"/>
    <w:rsid w:val="002D2F6F"/>
    <w:rsid w:val="002E04FA"/>
    <w:rsid w:val="002E0581"/>
    <w:rsid w:val="00302EDD"/>
    <w:rsid w:val="003072A7"/>
    <w:rsid w:val="00332A89"/>
    <w:rsid w:val="00335C35"/>
    <w:rsid w:val="003438DA"/>
    <w:rsid w:val="003442E2"/>
    <w:rsid w:val="003514FE"/>
    <w:rsid w:val="00353E02"/>
    <w:rsid w:val="00354CF9"/>
    <w:rsid w:val="00373D68"/>
    <w:rsid w:val="0037744A"/>
    <w:rsid w:val="00380887"/>
    <w:rsid w:val="00387D59"/>
    <w:rsid w:val="003924DF"/>
    <w:rsid w:val="00393903"/>
    <w:rsid w:val="00395FEC"/>
    <w:rsid w:val="003C1D0B"/>
    <w:rsid w:val="003D0E21"/>
    <w:rsid w:val="003E3A9E"/>
    <w:rsid w:val="00401EA0"/>
    <w:rsid w:val="0040260F"/>
    <w:rsid w:val="00413A04"/>
    <w:rsid w:val="00417EEE"/>
    <w:rsid w:val="0042365A"/>
    <w:rsid w:val="00427250"/>
    <w:rsid w:val="00427367"/>
    <w:rsid w:val="00437CD8"/>
    <w:rsid w:val="00482324"/>
    <w:rsid w:val="00491F0F"/>
    <w:rsid w:val="00492260"/>
    <w:rsid w:val="0049416A"/>
    <w:rsid w:val="004B3481"/>
    <w:rsid w:val="004C5670"/>
    <w:rsid w:val="004F2A89"/>
    <w:rsid w:val="00505E21"/>
    <w:rsid w:val="00510299"/>
    <w:rsid w:val="00515A36"/>
    <w:rsid w:val="00527646"/>
    <w:rsid w:val="00532FE9"/>
    <w:rsid w:val="00552149"/>
    <w:rsid w:val="00556CF1"/>
    <w:rsid w:val="005825CE"/>
    <w:rsid w:val="00584A4C"/>
    <w:rsid w:val="0059121B"/>
    <w:rsid w:val="00593295"/>
    <w:rsid w:val="005A6E7B"/>
    <w:rsid w:val="005B259E"/>
    <w:rsid w:val="005C17D5"/>
    <w:rsid w:val="005D4188"/>
    <w:rsid w:val="005D61B3"/>
    <w:rsid w:val="005E1966"/>
    <w:rsid w:val="00621637"/>
    <w:rsid w:val="0066194C"/>
    <w:rsid w:val="00687624"/>
    <w:rsid w:val="006908AF"/>
    <w:rsid w:val="006C3295"/>
    <w:rsid w:val="006D05B7"/>
    <w:rsid w:val="006D3328"/>
    <w:rsid w:val="006E3ED8"/>
    <w:rsid w:val="006E4055"/>
    <w:rsid w:val="006E69EE"/>
    <w:rsid w:val="006F3F06"/>
    <w:rsid w:val="00703550"/>
    <w:rsid w:val="00706855"/>
    <w:rsid w:val="00715FB5"/>
    <w:rsid w:val="007435A5"/>
    <w:rsid w:val="00761505"/>
    <w:rsid w:val="00762833"/>
    <w:rsid w:val="0076324C"/>
    <w:rsid w:val="00785D17"/>
    <w:rsid w:val="007970ED"/>
    <w:rsid w:val="007B609C"/>
    <w:rsid w:val="007F2003"/>
    <w:rsid w:val="007F7925"/>
    <w:rsid w:val="00820A0F"/>
    <w:rsid w:val="00874EDA"/>
    <w:rsid w:val="00876CC4"/>
    <w:rsid w:val="00892197"/>
    <w:rsid w:val="008B3F82"/>
    <w:rsid w:val="008B6F30"/>
    <w:rsid w:val="008F6FA4"/>
    <w:rsid w:val="0094755A"/>
    <w:rsid w:val="00950AAD"/>
    <w:rsid w:val="0095306C"/>
    <w:rsid w:val="00953FD0"/>
    <w:rsid w:val="00954F6D"/>
    <w:rsid w:val="00966666"/>
    <w:rsid w:val="009724C0"/>
    <w:rsid w:val="00975077"/>
    <w:rsid w:val="00980483"/>
    <w:rsid w:val="0098392D"/>
    <w:rsid w:val="009A69F5"/>
    <w:rsid w:val="009B22AD"/>
    <w:rsid w:val="009D7301"/>
    <w:rsid w:val="009E059D"/>
    <w:rsid w:val="009E3211"/>
    <w:rsid w:val="009F68D8"/>
    <w:rsid w:val="009F6B5F"/>
    <w:rsid w:val="009F6C72"/>
    <w:rsid w:val="009F71A8"/>
    <w:rsid w:val="00A00962"/>
    <w:rsid w:val="00A14050"/>
    <w:rsid w:val="00A32023"/>
    <w:rsid w:val="00A3729C"/>
    <w:rsid w:val="00A3783C"/>
    <w:rsid w:val="00A42FFE"/>
    <w:rsid w:val="00A55982"/>
    <w:rsid w:val="00A805A6"/>
    <w:rsid w:val="00A81009"/>
    <w:rsid w:val="00A97A97"/>
    <w:rsid w:val="00AA2608"/>
    <w:rsid w:val="00AA7B98"/>
    <w:rsid w:val="00AC53DB"/>
    <w:rsid w:val="00AC56F6"/>
    <w:rsid w:val="00AD04B3"/>
    <w:rsid w:val="00AE3CF4"/>
    <w:rsid w:val="00AE51AA"/>
    <w:rsid w:val="00B0353E"/>
    <w:rsid w:val="00B25D46"/>
    <w:rsid w:val="00B37D61"/>
    <w:rsid w:val="00B41FC2"/>
    <w:rsid w:val="00B75063"/>
    <w:rsid w:val="00B94425"/>
    <w:rsid w:val="00BB044D"/>
    <w:rsid w:val="00BB571C"/>
    <w:rsid w:val="00BC232C"/>
    <w:rsid w:val="00BC3DBF"/>
    <w:rsid w:val="00BC4965"/>
    <w:rsid w:val="00BC4E7D"/>
    <w:rsid w:val="00BE00F5"/>
    <w:rsid w:val="00BF4349"/>
    <w:rsid w:val="00C0319E"/>
    <w:rsid w:val="00C05ED4"/>
    <w:rsid w:val="00C06991"/>
    <w:rsid w:val="00C154BE"/>
    <w:rsid w:val="00C2788B"/>
    <w:rsid w:val="00C3427B"/>
    <w:rsid w:val="00C370A9"/>
    <w:rsid w:val="00C449D7"/>
    <w:rsid w:val="00C47557"/>
    <w:rsid w:val="00C86730"/>
    <w:rsid w:val="00C92C56"/>
    <w:rsid w:val="00C94F32"/>
    <w:rsid w:val="00CA751D"/>
    <w:rsid w:val="00CC05A1"/>
    <w:rsid w:val="00CC758F"/>
    <w:rsid w:val="00CE214B"/>
    <w:rsid w:val="00D013FF"/>
    <w:rsid w:val="00D0512E"/>
    <w:rsid w:val="00D1069F"/>
    <w:rsid w:val="00D176EE"/>
    <w:rsid w:val="00D31E14"/>
    <w:rsid w:val="00D4635C"/>
    <w:rsid w:val="00D62CFC"/>
    <w:rsid w:val="00D742B3"/>
    <w:rsid w:val="00D75A62"/>
    <w:rsid w:val="00D76632"/>
    <w:rsid w:val="00DA3E92"/>
    <w:rsid w:val="00DB30FE"/>
    <w:rsid w:val="00DB6B58"/>
    <w:rsid w:val="00DC7CDF"/>
    <w:rsid w:val="00DD3E35"/>
    <w:rsid w:val="00DD4596"/>
    <w:rsid w:val="00DE0247"/>
    <w:rsid w:val="00DE40FE"/>
    <w:rsid w:val="00DF4D93"/>
    <w:rsid w:val="00E00729"/>
    <w:rsid w:val="00E04DD9"/>
    <w:rsid w:val="00E04EE4"/>
    <w:rsid w:val="00E12689"/>
    <w:rsid w:val="00E24910"/>
    <w:rsid w:val="00E35788"/>
    <w:rsid w:val="00E36E19"/>
    <w:rsid w:val="00E4105A"/>
    <w:rsid w:val="00E66F3B"/>
    <w:rsid w:val="00E7552B"/>
    <w:rsid w:val="00E75EA9"/>
    <w:rsid w:val="00E913FF"/>
    <w:rsid w:val="00E945DB"/>
    <w:rsid w:val="00EA2D25"/>
    <w:rsid w:val="00EA7BA8"/>
    <w:rsid w:val="00EB04F9"/>
    <w:rsid w:val="00EB1F4D"/>
    <w:rsid w:val="00EB3526"/>
    <w:rsid w:val="00EB6A26"/>
    <w:rsid w:val="00EC1AD1"/>
    <w:rsid w:val="00EC2010"/>
    <w:rsid w:val="00EC2AFE"/>
    <w:rsid w:val="00EC5113"/>
    <w:rsid w:val="00EE4862"/>
    <w:rsid w:val="00F036EC"/>
    <w:rsid w:val="00F03A3E"/>
    <w:rsid w:val="00F045AF"/>
    <w:rsid w:val="00F0569F"/>
    <w:rsid w:val="00F05CEA"/>
    <w:rsid w:val="00F13EAE"/>
    <w:rsid w:val="00F24BAB"/>
    <w:rsid w:val="00F2526B"/>
    <w:rsid w:val="00F35CFE"/>
    <w:rsid w:val="00F54653"/>
    <w:rsid w:val="00F6703E"/>
    <w:rsid w:val="00F671C6"/>
    <w:rsid w:val="00F72296"/>
    <w:rsid w:val="00FB3768"/>
    <w:rsid w:val="00FC3CC8"/>
    <w:rsid w:val="00FD1650"/>
    <w:rsid w:val="00FD627D"/>
    <w:rsid w:val="00FE7EFF"/>
    <w:rsid w:val="00FF36E3"/>
    <w:rsid w:val="00FF3D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BC969"/>
  <w15:docId w15:val="{813DCAF7-339C-41A7-844F-2051AB37A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7DC"/>
  </w:style>
  <w:style w:type="paragraph" w:styleId="Ttulo1">
    <w:name w:val="heading 1"/>
    <w:basedOn w:val="Normal"/>
    <w:next w:val="Normal"/>
    <w:link w:val="Ttulo1Car"/>
    <w:uiPriority w:val="9"/>
    <w:qFormat/>
    <w:rsid w:val="00D31E14"/>
    <w:pPr>
      <w:numPr>
        <w:numId w:val="5"/>
      </w:numPr>
      <w:spacing w:after="0" w:line="480" w:lineRule="auto"/>
      <w:outlineLvl w:val="0"/>
    </w:pPr>
    <w:rPr>
      <w:rFonts w:ascii="Arial" w:eastAsia="Arial" w:hAnsi="Arial" w:cs="Arial"/>
      <w:b/>
    </w:rPr>
  </w:style>
  <w:style w:type="paragraph" w:styleId="Ttulo2">
    <w:name w:val="heading 2"/>
    <w:basedOn w:val="Normal"/>
    <w:next w:val="Normal"/>
    <w:link w:val="Ttulo2Car"/>
    <w:uiPriority w:val="9"/>
    <w:unhideWhenUsed/>
    <w:qFormat/>
    <w:rsid w:val="00A3729C"/>
    <w:pPr>
      <w:numPr>
        <w:ilvl w:val="1"/>
        <w:numId w:val="5"/>
      </w:numPr>
      <w:spacing w:after="0" w:line="480" w:lineRule="auto"/>
      <w:ind w:left="1080"/>
      <w:outlineLvl w:val="1"/>
    </w:pPr>
    <w:rPr>
      <w:rFonts w:ascii="Arial" w:eastAsia="Arial" w:hAnsi="Arial" w:cs="Arial"/>
      <w:b/>
    </w:rPr>
  </w:style>
  <w:style w:type="paragraph" w:styleId="Ttulo3">
    <w:name w:val="heading 3"/>
    <w:basedOn w:val="Normal"/>
    <w:next w:val="Normal"/>
    <w:link w:val="Ttulo3Car"/>
    <w:uiPriority w:val="9"/>
    <w:unhideWhenUsed/>
    <w:qFormat/>
    <w:rsid w:val="00762833"/>
    <w:pPr>
      <w:numPr>
        <w:ilvl w:val="2"/>
        <w:numId w:val="5"/>
      </w:numPr>
      <w:spacing w:after="0" w:line="480" w:lineRule="auto"/>
      <w:ind w:left="1800"/>
      <w:outlineLvl w:val="2"/>
    </w:pPr>
    <w:rPr>
      <w:rFonts w:ascii="Arial" w:eastAsia="Arial" w:hAnsi="Arial" w:cs="Arial"/>
      <w:b/>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paragraph" w:styleId="Encabezado">
    <w:name w:val="header"/>
    <w:basedOn w:val="Normal"/>
    <w:link w:val="EncabezadoCar"/>
    <w:uiPriority w:val="99"/>
    <w:unhideWhenUsed/>
    <w:rsid w:val="00D31E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1E14"/>
  </w:style>
  <w:style w:type="paragraph" w:styleId="Piedepgina">
    <w:name w:val="footer"/>
    <w:basedOn w:val="Normal"/>
    <w:link w:val="PiedepginaCar"/>
    <w:uiPriority w:val="99"/>
    <w:unhideWhenUsed/>
    <w:rsid w:val="00D31E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1E14"/>
  </w:style>
  <w:style w:type="character" w:customStyle="1" w:styleId="Ttulo1Car">
    <w:name w:val="Título 1 Car"/>
    <w:basedOn w:val="Fuentedeprrafopredeter"/>
    <w:link w:val="Ttulo1"/>
    <w:uiPriority w:val="9"/>
    <w:rsid w:val="003924DF"/>
    <w:rPr>
      <w:rFonts w:ascii="Arial" w:eastAsia="Arial" w:hAnsi="Arial" w:cs="Arial"/>
      <w:b/>
    </w:rPr>
  </w:style>
  <w:style w:type="character" w:customStyle="1" w:styleId="Ttulo2Car">
    <w:name w:val="Título 2 Car"/>
    <w:basedOn w:val="Fuentedeprrafopredeter"/>
    <w:link w:val="Ttulo2"/>
    <w:uiPriority w:val="9"/>
    <w:rsid w:val="00A3729C"/>
    <w:rPr>
      <w:rFonts w:ascii="Arial" w:eastAsia="Arial" w:hAnsi="Arial" w:cs="Arial"/>
      <w:b/>
    </w:rPr>
  </w:style>
  <w:style w:type="table" w:styleId="Tablaconcuadrcula5oscura-nfasis5">
    <w:name w:val="Grid Table 5 Dark Accent 5"/>
    <w:basedOn w:val="Tablanormal"/>
    <w:uiPriority w:val="50"/>
    <w:rsid w:val="0039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tuloTDC">
    <w:name w:val="TOC Heading"/>
    <w:basedOn w:val="Ttulo1"/>
    <w:next w:val="Normal"/>
    <w:uiPriority w:val="39"/>
    <w:unhideWhenUsed/>
    <w:qFormat/>
    <w:rsid w:val="00BC3DBF"/>
    <w:pPr>
      <w:keepNext/>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s-PE"/>
    </w:rPr>
  </w:style>
  <w:style w:type="paragraph" w:styleId="TDC1">
    <w:name w:val="toc 1"/>
    <w:basedOn w:val="Normal"/>
    <w:next w:val="Normal"/>
    <w:autoRedefine/>
    <w:uiPriority w:val="39"/>
    <w:unhideWhenUsed/>
    <w:rsid w:val="00E36E19"/>
    <w:pPr>
      <w:tabs>
        <w:tab w:val="left" w:pos="440"/>
        <w:tab w:val="right" w:leader="dot" w:pos="8777"/>
      </w:tabs>
      <w:spacing w:after="100" w:line="480" w:lineRule="auto"/>
    </w:pPr>
  </w:style>
  <w:style w:type="paragraph" w:styleId="TDC2">
    <w:name w:val="toc 2"/>
    <w:basedOn w:val="Normal"/>
    <w:next w:val="Normal"/>
    <w:autoRedefine/>
    <w:uiPriority w:val="39"/>
    <w:unhideWhenUsed/>
    <w:rsid w:val="00BC3DBF"/>
    <w:pPr>
      <w:spacing w:after="100"/>
      <w:ind w:left="220"/>
    </w:pPr>
  </w:style>
  <w:style w:type="paragraph" w:styleId="TDC3">
    <w:name w:val="toc 3"/>
    <w:basedOn w:val="Normal"/>
    <w:next w:val="Normal"/>
    <w:autoRedefine/>
    <w:uiPriority w:val="39"/>
    <w:unhideWhenUsed/>
    <w:rsid w:val="00BC3DBF"/>
    <w:pPr>
      <w:spacing w:after="100"/>
      <w:ind w:left="440"/>
    </w:pPr>
  </w:style>
  <w:style w:type="character" w:styleId="Hipervnculo">
    <w:name w:val="Hyperlink"/>
    <w:basedOn w:val="Fuentedeprrafopredeter"/>
    <w:uiPriority w:val="99"/>
    <w:unhideWhenUsed/>
    <w:rsid w:val="00BC3DBF"/>
    <w:rPr>
      <w:color w:val="0000FF" w:themeColor="hyperlink"/>
      <w:u w:val="single"/>
    </w:rPr>
  </w:style>
  <w:style w:type="character" w:customStyle="1" w:styleId="Ttulo3Car">
    <w:name w:val="Título 3 Car"/>
    <w:basedOn w:val="Fuentedeprrafopredeter"/>
    <w:link w:val="Ttulo3"/>
    <w:uiPriority w:val="9"/>
    <w:rsid w:val="00762833"/>
    <w:rPr>
      <w:rFonts w:ascii="Arial" w:eastAsia="Arial" w:hAnsi="Arial" w:cs="Arial"/>
      <w:b/>
    </w:rPr>
  </w:style>
  <w:style w:type="paragraph" w:styleId="Prrafodelista">
    <w:name w:val="List Paragraph"/>
    <w:basedOn w:val="Normal"/>
    <w:uiPriority w:val="34"/>
    <w:qFormat/>
    <w:rsid w:val="00BC232C"/>
    <w:pPr>
      <w:ind w:left="720"/>
      <w:contextualSpacing/>
    </w:pPr>
  </w:style>
  <w:style w:type="character" w:styleId="Mencinsinresolver">
    <w:name w:val="Unresolved Mention"/>
    <w:basedOn w:val="Fuentedeprrafopredeter"/>
    <w:uiPriority w:val="99"/>
    <w:semiHidden/>
    <w:unhideWhenUsed/>
    <w:rsid w:val="0026090B"/>
    <w:rPr>
      <w:color w:val="605E5C"/>
      <w:shd w:val="clear" w:color="auto" w:fill="E1DFDD"/>
    </w:rPr>
  </w:style>
  <w:style w:type="character" w:styleId="Hipervnculovisitado">
    <w:name w:val="FollowedHyperlink"/>
    <w:basedOn w:val="Fuentedeprrafopredeter"/>
    <w:uiPriority w:val="99"/>
    <w:semiHidden/>
    <w:unhideWhenUsed/>
    <w:rsid w:val="0026090B"/>
    <w:rPr>
      <w:color w:val="800080" w:themeColor="followedHyperlink"/>
      <w:u w:val="single"/>
    </w:rPr>
  </w:style>
  <w:style w:type="table" w:styleId="Tablaconcuadrcula">
    <w:name w:val="Table Grid"/>
    <w:basedOn w:val="Tablanormal"/>
    <w:uiPriority w:val="39"/>
    <w:rsid w:val="00380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E36E19"/>
    <w:pPr>
      <w:spacing w:after="0" w:line="240" w:lineRule="auto"/>
    </w:pPr>
    <w:rPr>
      <w:rFonts w:asciiTheme="minorHAnsi" w:eastAsiaTheme="minorHAnsi" w:hAnsiTheme="minorHAnsi" w:cstheme="minorBidi"/>
      <w:kern w:val="2"/>
      <w:sz w:val="24"/>
      <w:szCs w:val="24"/>
      <w:lang w:val="es-419"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nfasis">
    <w:name w:val="Emphasis"/>
    <w:basedOn w:val="Fuentedeprrafopredeter"/>
    <w:uiPriority w:val="20"/>
    <w:qFormat/>
    <w:rsid w:val="00F6703E"/>
    <w:rPr>
      <w:i/>
      <w:iCs/>
    </w:rPr>
  </w:style>
  <w:style w:type="character" w:styleId="Textoennegrita">
    <w:name w:val="Strong"/>
    <w:basedOn w:val="Fuentedeprrafopredeter"/>
    <w:uiPriority w:val="22"/>
    <w:qFormat/>
    <w:rsid w:val="00F670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76123">
      <w:bodyDiv w:val="1"/>
      <w:marLeft w:val="0"/>
      <w:marRight w:val="0"/>
      <w:marTop w:val="0"/>
      <w:marBottom w:val="0"/>
      <w:divBdr>
        <w:top w:val="none" w:sz="0" w:space="0" w:color="auto"/>
        <w:left w:val="none" w:sz="0" w:space="0" w:color="auto"/>
        <w:bottom w:val="none" w:sz="0" w:space="0" w:color="auto"/>
        <w:right w:val="none" w:sz="0" w:space="0" w:color="auto"/>
      </w:divBdr>
    </w:div>
    <w:div w:id="258417204">
      <w:bodyDiv w:val="1"/>
      <w:marLeft w:val="0"/>
      <w:marRight w:val="0"/>
      <w:marTop w:val="0"/>
      <w:marBottom w:val="0"/>
      <w:divBdr>
        <w:top w:val="none" w:sz="0" w:space="0" w:color="auto"/>
        <w:left w:val="none" w:sz="0" w:space="0" w:color="auto"/>
        <w:bottom w:val="none" w:sz="0" w:space="0" w:color="auto"/>
        <w:right w:val="none" w:sz="0" w:space="0" w:color="auto"/>
      </w:divBdr>
    </w:div>
    <w:div w:id="708384420">
      <w:bodyDiv w:val="1"/>
      <w:marLeft w:val="0"/>
      <w:marRight w:val="0"/>
      <w:marTop w:val="0"/>
      <w:marBottom w:val="0"/>
      <w:divBdr>
        <w:top w:val="none" w:sz="0" w:space="0" w:color="auto"/>
        <w:left w:val="none" w:sz="0" w:space="0" w:color="auto"/>
        <w:bottom w:val="none" w:sz="0" w:space="0" w:color="auto"/>
        <w:right w:val="none" w:sz="0" w:space="0" w:color="auto"/>
      </w:divBdr>
    </w:div>
    <w:div w:id="743721176">
      <w:bodyDiv w:val="1"/>
      <w:marLeft w:val="0"/>
      <w:marRight w:val="0"/>
      <w:marTop w:val="0"/>
      <w:marBottom w:val="0"/>
      <w:divBdr>
        <w:top w:val="none" w:sz="0" w:space="0" w:color="auto"/>
        <w:left w:val="none" w:sz="0" w:space="0" w:color="auto"/>
        <w:bottom w:val="none" w:sz="0" w:space="0" w:color="auto"/>
        <w:right w:val="none" w:sz="0" w:space="0" w:color="auto"/>
      </w:divBdr>
    </w:div>
    <w:div w:id="770857818">
      <w:bodyDiv w:val="1"/>
      <w:marLeft w:val="0"/>
      <w:marRight w:val="0"/>
      <w:marTop w:val="0"/>
      <w:marBottom w:val="0"/>
      <w:divBdr>
        <w:top w:val="none" w:sz="0" w:space="0" w:color="auto"/>
        <w:left w:val="none" w:sz="0" w:space="0" w:color="auto"/>
        <w:bottom w:val="none" w:sz="0" w:space="0" w:color="auto"/>
        <w:right w:val="none" w:sz="0" w:space="0" w:color="auto"/>
      </w:divBdr>
    </w:div>
    <w:div w:id="896552915">
      <w:bodyDiv w:val="1"/>
      <w:marLeft w:val="0"/>
      <w:marRight w:val="0"/>
      <w:marTop w:val="0"/>
      <w:marBottom w:val="0"/>
      <w:divBdr>
        <w:top w:val="none" w:sz="0" w:space="0" w:color="auto"/>
        <w:left w:val="none" w:sz="0" w:space="0" w:color="auto"/>
        <w:bottom w:val="none" w:sz="0" w:space="0" w:color="auto"/>
        <w:right w:val="none" w:sz="0" w:space="0" w:color="auto"/>
      </w:divBdr>
    </w:div>
    <w:div w:id="1232033991">
      <w:bodyDiv w:val="1"/>
      <w:marLeft w:val="0"/>
      <w:marRight w:val="0"/>
      <w:marTop w:val="0"/>
      <w:marBottom w:val="0"/>
      <w:divBdr>
        <w:top w:val="none" w:sz="0" w:space="0" w:color="auto"/>
        <w:left w:val="none" w:sz="0" w:space="0" w:color="auto"/>
        <w:bottom w:val="none" w:sz="0" w:space="0" w:color="auto"/>
        <w:right w:val="none" w:sz="0" w:space="0" w:color="auto"/>
      </w:divBdr>
    </w:div>
    <w:div w:id="1329559944">
      <w:bodyDiv w:val="1"/>
      <w:marLeft w:val="0"/>
      <w:marRight w:val="0"/>
      <w:marTop w:val="0"/>
      <w:marBottom w:val="0"/>
      <w:divBdr>
        <w:top w:val="none" w:sz="0" w:space="0" w:color="auto"/>
        <w:left w:val="none" w:sz="0" w:space="0" w:color="auto"/>
        <w:bottom w:val="none" w:sz="0" w:space="0" w:color="auto"/>
        <w:right w:val="none" w:sz="0" w:space="0" w:color="auto"/>
      </w:divBdr>
    </w:div>
    <w:div w:id="1636065668">
      <w:bodyDiv w:val="1"/>
      <w:marLeft w:val="0"/>
      <w:marRight w:val="0"/>
      <w:marTop w:val="0"/>
      <w:marBottom w:val="0"/>
      <w:divBdr>
        <w:top w:val="none" w:sz="0" w:space="0" w:color="auto"/>
        <w:left w:val="none" w:sz="0" w:space="0" w:color="auto"/>
        <w:bottom w:val="none" w:sz="0" w:space="0" w:color="auto"/>
        <w:right w:val="none" w:sz="0" w:space="0" w:color="auto"/>
      </w:divBdr>
    </w:div>
    <w:div w:id="1728720628">
      <w:bodyDiv w:val="1"/>
      <w:marLeft w:val="0"/>
      <w:marRight w:val="0"/>
      <w:marTop w:val="0"/>
      <w:marBottom w:val="0"/>
      <w:divBdr>
        <w:top w:val="none" w:sz="0" w:space="0" w:color="auto"/>
        <w:left w:val="none" w:sz="0" w:space="0" w:color="auto"/>
        <w:bottom w:val="none" w:sz="0" w:space="0" w:color="auto"/>
        <w:right w:val="none" w:sz="0" w:space="0" w:color="auto"/>
      </w:divBdr>
    </w:div>
    <w:div w:id="1914704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header" Target="header5.xml"/><Relationship Id="rId39" Type="http://schemas.openxmlformats.org/officeDocument/2006/relationships/hyperlink" Target="https://doi.org/10.1109/TRO.2020.3047013" TargetMode="External"/><Relationship Id="rId21" Type="http://schemas.openxmlformats.org/officeDocument/2006/relationships/hyperlink" Target="https://www.hackster.io/aneepshah/an-emg-controlled-claw-with-arduino-ab0acb" TargetMode="External"/><Relationship Id="rId34" Type="http://schemas.openxmlformats.org/officeDocument/2006/relationships/hyperlink" Target="https://iartificial.blog/aprendizaje/evaluacion-de-rendimiento-en-ia-como-saber-si-un-modelo-es-efectivo/" TargetMode="External"/><Relationship Id="rId42" Type="http://schemas.openxmlformats.org/officeDocument/2006/relationships/hyperlink" Target="https://doi.org/10.1109/IoTaIS56727.2022.9975959" TargetMode="External"/><Relationship Id="rId47" Type="http://schemas.openxmlformats.org/officeDocument/2006/relationships/hyperlink" Target="https://www.redalyc.org/journal/5122/512259512003/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bibdigital.epn.edu.ec/handle/15000/25882"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doi.org/10.1109/TNSRE.2014.2308391" TargetMode="External"/><Relationship Id="rId37" Type="http://schemas.openxmlformats.org/officeDocument/2006/relationships/hyperlink" Target="https://medlineplus.gov/spanish/pruebas-de-laboratorio/electromiografia-y-estudios-de-conduccion-nerviosa/" TargetMode="External"/><Relationship Id="rId40" Type="http://schemas.openxmlformats.org/officeDocument/2006/relationships/hyperlink" Target="https://raspberrypi.cl/la-raspberry-pi-pico-es-un-microcontrolador-con-sorpresa-un-soc-propio-disenado-por-la-raspberry-pi-foundation/" TargetMode="External"/><Relationship Id="rId45" Type="http://schemas.openxmlformats.org/officeDocument/2006/relationships/hyperlink" Target="https://fisiologia.facmed.unam.mx/wp-content/uploads/2023/09/Practica-4.-Fisiologia-de-la-contraccion-muscular-y-la-conduccion-nerviosa.pdf"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hyperlink" Target="https://doi.org/10.1088/2516-1091/acac57" TargetMode="External"/><Relationship Id="rId49" Type="http://schemas.openxmlformats.org/officeDocument/2006/relationships/header" Target="header8.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doi.org/10.1177/0309364615605373" TargetMode="External"/><Relationship Id="rId44" Type="http://schemas.openxmlformats.org/officeDocument/2006/relationships/hyperlink" Target="https://doi.org/10.1016/j.clinph.2019.07.02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eader" Target="header3.xml"/><Relationship Id="rId27" Type="http://schemas.openxmlformats.org/officeDocument/2006/relationships/header" Target="header6.xml"/><Relationship Id="rId30" Type="http://schemas.openxmlformats.org/officeDocument/2006/relationships/hyperlink" Target="https://doi.org/10.1177/0309364615605373" TargetMode="External"/><Relationship Id="rId35" Type="http://schemas.openxmlformats.org/officeDocument/2006/relationships/hyperlink" Target="https://doi.org/10.1088/2516-1091/acac57" TargetMode="External"/><Relationship Id="rId43" Type="http://schemas.openxmlformats.org/officeDocument/2006/relationships/hyperlink" Target="https://doi.org/10.1109/IoTaIS56727.2022.9975959" TargetMode="External"/><Relationship Id="rId4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hyperlink" Target="https://doi.org/10.1109/TNSRE.2014.2308391" TargetMode="External"/><Relationship Id="rId38" Type="http://schemas.openxmlformats.org/officeDocument/2006/relationships/hyperlink" Target="https://doi.org/10.1109/TRO.2020.3047013" TargetMode="External"/><Relationship Id="rId46" Type="http://schemas.openxmlformats.org/officeDocument/2006/relationships/hyperlink" Target="https://www.victoriahandproject.com/" TargetMode="External"/><Relationship Id="rId20" Type="http://schemas.openxmlformats.org/officeDocument/2006/relationships/image" Target="media/image11.jpeg"/><Relationship Id="rId41" Type="http://schemas.openxmlformats.org/officeDocument/2006/relationships/hyperlink" Target="https://www.hackster.io/aneepshah/an-emg-controlled-claw-with-arduino-ab0acb"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C8E0-4930-48AC-8291-C3723FB37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43</Pages>
  <Words>8096</Words>
  <Characters>44530</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Soriano Manco</dc:creator>
  <cp:lastModifiedBy>USUARIO</cp:lastModifiedBy>
  <cp:revision>2</cp:revision>
  <cp:lastPrinted>2025-06-08T20:53:00Z</cp:lastPrinted>
  <dcterms:created xsi:type="dcterms:W3CDTF">2025-06-21T21:21:00Z</dcterms:created>
  <dcterms:modified xsi:type="dcterms:W3CDTF">2025-06-21T21:21:00Z</dcterms:modified>
</cp:coreProperties>
</file>